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22" w:rsidRPr="007E0B22" w:rsidRDefault="00211681" w:rsidP="007E0B2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E0B22">
        <w:rPr>
          <w:rFonts w:ascii="Times New Roman" w:hAnsi="Times New Roman"/>
          <w:b/>
          <w:i/>
          <w:iCs/>
          <w:sz w:val="24"/>
          <w:szCs w:val="24"/>
        </w:rPr>
        <w:t>1.</w:t>
      </w:r>
      <w:r w:rsidR="002901C4" w:rsidRPr="007E0B22">
        <w:rPr>
          <w:rFonts w:ascii="Times New Roman" w:hAnsi="Times New Roman"/>
          <w:b/>
          <w:i/>
          <w:iCs/>
          <w:sz w:val="24"/>
          <w:szCs w:val="24"/>
        </w:rPr>
        <w:t>ПОЯСНИТЕЛЬНАЯ ЗАПИСКА</w:t>
      </w:r>
    </w:p>
    <w:p w:rsidR="00283722" w:rsidRPr="007E0B22" w:rsidRDefault="00283722" w:rsidP="007E0B22">
      <w:pPr>
        <w:pStyle w:val="ae"/>
        <w:jc w:val="both"/>
        <w:rPr>
          <w:rFonts w:ascii="Times New Roman" w:hAnsi="Times New Roman"/>
          <w:b/>
          <w:i/>
          <w:sz w:val="24"/>
        </w:rPr>
      </w:pPr>
    </w:p>
    <w:p w:rsidR="00283722" w:rsidRPr="007E0B22" w:rsidRDefault="004D4177" w:rsidP="007E0B22">
      <w:pPr>
        <w:pStyle w:val="ae"/>
        <w:jc w:val="both"/>
        <w:rPr>
          <w:rFonts w:ascii="Times New Roman" w:hAnsi="Times New Roman"/>
          <w:sz w:val="24"/>
        </w:rPr>
      </w:pPr>
      <w:proofErr w:type="gramStart"/>
      <w:r w:rsidRPr="007E0B22">
        <w:rPr>
          <w:rFonts w:ascii="Times New Roman" w:hAnsi="Times New Roman"/>
          <w:sz w:val="24"/>
        </w:rPr>
        <w:t>Программа по информатике и ИКТ составлена на основе федерального компонента государственного стандарта общего образования по информатике и ИКТ 2004 г., примерной программы среднего общего образования по информатике и ИКТ на базовом уровне (Программы для общеобразовательных учреждений:</w:t>
      </w:r>
      <w:proofErr w:type="gramEnd"/>
      <w:r w:rsidRPr="007E0B22">
        <w:rPr>
          <w:rFonts w:ascii="Times New Roman" w:hAnsi="Times New Roman"/>
          <w:sz w:val="24"/>
        </w:rPr>
        <w:t xml:space="preserve"> Информатика. 2-11 классы / Составитель М.Н. Бородин. — М.:БИНОМ. Лаборатория знаний, 2010), на основе авторской программы курса «Информатика и ИКТ» на базовом уровне на третьей ступени обучения Н.Д. </w:t>
      </w:r>
      <w:proofErr w:type="spellStart"/>
      <w:r w:rsidRPr="007E0B22">
        <w:rPr>
          <w:rFonts w:ascii="Times New Roman" w:hAnsi="Times New Roman"/>
          <w:sz w:val="24"/>
        </w:rPr>
        <w:t>Угриновича</w:t>
      </w:r>
      <w:proofErr w:type="spellEnd"/>
      <w:r w:rsidRPr="007E0B22">
        <w:rPr>
          <w:rFonts w:ascii="Times New Roman" w:hAnsi="Times New Roman"/>
          <w:sz w:val="24"/>
        </w:rPr>
        <w:t>.</w:t>
      </w:r>
      <w:proofErr w:type="gramStart"/>
      <w:r w:rsidRPr="007E0B22">
        <w:rPr>
          <w:rFonts w:ascii="Times New Roman" w:hAnsi="Times New Roman"/>
          <w:sz w:val="24"/>
        </w:rPr>
        <w:t>,м</w:t>
      </w:r>
      <w:proofErr w:type="gramEnd"/>
      <w:r w:rsidRPr="007E0B22">
        <w:rPr>
          <w:rFonts w:ascii="Times New Roman" w:hAnsi="Times New Roman"/>
          <w:sz w:val="24"/>
        </w:rPr>
        <w:t xml:space="preserve">етодических рекомендаций к разработке календарно-тематического планирования по УМК </w:t>
      </w:r>
      <w:proofErr w:type="spellStart"/>
      <w:r w:rsidRPr="007E0B22">
        <w:rPr>
          <w:rFonts w:ascii="Times New Roman" w:hAnsi="Times New Roman"/>
          <w:sz w:val="24"/>
        </w:rPr>
        <w:t>Угриновича</w:t>
      </w:r>
      <w:proofErr w:type="spellEnd"/>
      <w:r w:rsidRPr="007E0B22">
        <w:rPr>
          <w:rFonts w:ascii="Times New Roman" w:hAnsi="Times New Roman"/>
          <w:sz w:val="24"/>
        </w:rPr>
        <w:t xml:space="preserve"> Н.Д. (</w:t>
      </w:r>
      <w:proofErr w:type="spellStart"/>
      <w:r w:rsidRPr="007E0B22">
        <w:rPr>
          <w:rFonts w:ascii="Times New Roman" w:hAnsi="Times New Roman"/>
          <w:sz w:val="24"/>
        </w:rPr>
        <w:t>Угринович</w:t>
      </w:r>
      <w:proofErr w:type="spellEnd"/>
      <w:r w:rsidRPr="007E0B22">
        <w:rPr>
          <w:rFonts w:ascii="Times New Roman" w:hAnsi="Times New Roman"/>
          <w:sz w:val="24"/>
        </w:rPr>
        <w:t xml:space="preserve"> Н.Д. Преподавание курса «Информатика и ИКТ» в основной и старшей школе. 7-11 классы: методическое пособие. — М.:БИНОМ. </w:t>
      </w:r>
      <w:proofErr w:type="gramStart"/>
      <w:r w:rsidRPr="007E0B22">
        <w:rPr>
          <w:rFonts w:ascii="Times New Roman" w:hAnsi="Times New Roman"/>
          <w:sz w:val="24"/>
        </w:rPr>
        <w:t>Лаборатория знаний, 2010).</w:t>
      </w:r>
      <w:proofErr w:type="gramEnd"/>
    </w:p>
    <w:p w:rsidR="004D4177" w:rsidRPr="007E0B22" w:rsidRDefault="004D4177" w:rsidP="00283722">
      <w:pPr>
        <w:pStyle w:val="ae"/>
        <w:jc w:val="both"/>
        <w:rPr>
          <w:rFonts w:ascii="Times New Roman" w:hAnsi="Times New Roman"/>
          <w:sz w:val="24"/>
        </w:rPr>
      </w:pPr>
    </w:p>
    <w:p w:rsidR="00283722" w:rsidRPr="007E0B22" w:rsidRDefault="00211681" w:rsidP="00283722">
      <w:pPr>
        <w:pStyle w:val="ae"/>
        <w:jc w:val="both"/>
        <w:rPr>
          <w:rFonts w:ascii="Times New Roman" w:hAnsi="Times New Roman"/>
          <w:b/>
          <w:i/>
          <w:iCs/>
          <w:sz w:val="24"/>
        </w:rPr>
      </w:pPr>
      <w:r w:rsidRPr="007E0B22">
        <w:rPr>
          <w:rFonts w:ascii="Times New Roman" w:hAnsi="Times New Roman"/>
          <w:b/>
          <w:i/>
          <w:iCs/>
          <w:sz w:val="24"/>
        </w:rPr>
        <w:t>2. ОБЩАЯ ХАРАКТЕРИСТИКА УЧЕБНОГО ПРЕДМЕТА</w:t>
      </w:r>
    </w:p>
    <w:p w:rsidR="00283722" w:rsidRPr="007E0B22" w:rsidRDefault="00283722" w:rsidP="00283722">
      <w:pPr>
        <w:pStyle w:val="ae"/>
        <w:jc w:val="both"/>
        <w:rPr>
          <w:rFonts w:ascii="Times New Roman" w:hAnsi="Times New Roman"/>
          <w:sz w:val="24"/>
        </w:rPr>
      </w:pPr>
    </w:p>
    <w:p w:rsidR="00283722" w:rsidRPr="007E0B22" w:rsidRDefault="00283722" w:rsidP="00283722">
      <w:pPr>
        <w:pStyle w:val="ae"/>
        <w:ind w:firstLine="708"/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о самой дисциплине и учебном предмете информатики.</w:t>
      </w:r>
    </w:p>
    <w:p w:rsidR="00283722" w:rsidRPr="007E0B22" w:rsidRDefault="00283722" w:rsidP="00283722">
      <w:pPr>
        <w:pStyle w:val="ae"/>
        <w:ind w:firstLine="708"/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 xml:space="preserve">Общая логика развития курса информатики от информационных процессов к информационным технологиям проявляется и конкретизируется в процессе решения задачи. </w:t>
      </w:r>
    </w:p>
    <w:p w:rsidR="00283722" w:rsidRPr="007E0B22" w:rsidRDefault="00283722" w:rsidP="00283722">
      <w:pPr>
        <w:pStyle w:val="ae"/>
        <w:ind w:firstLine="708"/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>Приоритетной задачей курса информатики в школе является освоение информационной технологии решения задачи. При этом следует отметить, что в основном решаются типовые задачи с использованием типовых программных средств. 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Основным моментом изучения информатики на базовом уровне является представление данных в виде информационных систем и моделей с целью последующего использования типовых программных средств.</w:t>
      </w:r>
    </w:p>
    <w:p w:rsidR="00283722" w:rsidRPr="007E0B22" w:rsidRDefault="00283722" w:rsidP="00283722">
      <w:pPr>
        <w:pStyle w:val="ae"/>
        <w:ind w:firstLine="708"/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>Это позволяет:</w:t>
      </w:r>
    </w:p>
    <w:p w:rsidR="00283722" w:rsidRPr="007E0B22" w:rsidRDefault="00283722" w:rsidP="00283722">
      <w:pPr>
        <w:pStyle w:val="ae"/>
        <w:numPr>
          <w:ilvl w:val="0"/>
          <w:numId w:val="14"/>
        </w:numPr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283722" w:rsidRPr="007E0B22" w:rsidRDefault="00283722" w:rsidP="00283722">
      <w:pPr>
        <w:pStyle w:val="ae"/>
        <w:numPr>
          <w:ilvl w:val="0"/>
          <w:numId w:val="14"/>
        </w:numPr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283722" w:rsidRPr="007E0B22" w:rsidRDefault="00283722" w:rsidP="00283722">
      <w:pPr>
        <w:pStyle w:val="ae"/>
        <w:numPr>
          <w:ilvl w:val="0"/>
          <w:numId w:val="14"/>
        </w:numPr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>заложить основу для дальнейшего профессионального обучения, поскольку современная информационная деятельность носит системный характер;</w:t>
      </w:r>
    </w:p>
    <w:p w:rsidR="00283722" w:rsidRPr="007E0B22" w:rsidRDefault="00283722" w:rsidP="00283722">
      <w:pPr>
        <w:pStyle w:val="ae"/>
        <w:numPr>
          <w:ilvl w:val="0"/>
          <w:numId w:val="14"/>
        </w:numPr>
        <w:jc w:val="both"/>
        <w:rPr>
          <w:rFonts w:ascii="Times New Roman" w:hAnsi="Times New Roman"/>
          <w:iCs/>
          <w:sz w:val="24"/>
        </w:rPr>
      </w:pPr>
      <w:r w:rsidRPr="007E0B22">
        <w:rPr>
          <w:rFonts w:ascii="Times New Roman" w:hAnsi="Times New Roman"/>
          <w:iCs/>
          <w:sz w:val="24"/>
        </w:rPr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283722" w:rsidRPr="007E0B22" w:rsidRDefault="00283722" w:rsidP="00283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 xml:space="preserve">Программой предусмотрено проведение как непродолжительных практических работ (10-20 мин) на отработку отдельных технологических приёмов, так и практикумов 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рамках такого знакомства учащиеся выполняют соответствующие, представляющие для них смысл и интерес проекты, относящиеся к другим школьным предметам, жизни школы, сфере их персональных интересов. В результате они получают базовые знания и умения, относящиеся к соответствующим сферам применения ИКТ, могут быстро включиться в решение производственных задач, получают профессиональную ориентацию. Практикумы могут быть комплексными, в частности, выполнение одного проекта может включать себя выполнение одним учащимся нескольких практикумов, а также участие нескольких учащихся. Практикумы, где </w:t>
      </w:r>
      <w:proofErr w:type="gramStart"/>
      <w:r w:rsidRPr="007E0B22">
        <w:rPr>
          <w:rFonts w:ascii="Times New Roman" w:hAnsi="Times New Roman"/>
          <w:sz w:val="24"/>
          <w:szCs w:val="24"/>
        </w:rPr>
        <w:t>это</w:t>
      </w:r>
      <w:proofErr w:type="gramEnd"/>
      <w:r w:rsidRPr="007E0B22">
        <w:rPr>
          <w:rFonts w:ascii="Times New Roman" w:hAnsi="Times New Roman"/>
          <w:sz w:val="24"/>
          <w:szCs w:val="24"/>
        </w:rPr>
        <w:t xml:space="preserve"> возможно, синхронизируются с прохождением теоретического материала соответствующей тематики.</w:t>
      </w:r>
    </w:p>
    <w:p w:rsidR="00283722" w:rsidRPr="007E0B22" w:rsidRDefault="00283722" w:rsidP="00283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3722" w:rsidRPr="007E0B22" w:rsidRDefault="00283722" w:rsidP="00283722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7E0B22">
        <w:rPr>
          <w:rFonts w:ascii="Times New Roman" w:hAnsi="Times New Roman"/>
          <w:b/>
          <w:i/>
          <w:sz w:val="24"/>
          <w:szCs w:val="24"/>
        </w:rPr>
        <w:t xml:space="preserve">Цели и задачи обучения </w:t>
      </w:r>
    </w:p>
    <w:p w:rsidR="00283722" w:rsidRPr="007E0B22" w:rsidRDefault="00283722" w:rsidP="00283722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83722" w:rsidRPr="007E0B22" w:rsidRDefault="00283722" w:rsidP="00283722">
      <w:pPr>
        <w:pStyle w:val="ae"/>
        <w:ind w:firstLine="567"/>
        <w:rPr>
          <w:rFonts w:ascii="Times New Roman" w:hAnsi="Times New Roman"/>
          <w:b/>
          <w:bCs/>
          <w:i/>
          <w:iCs/>
          <w:sz w:val="24"/>
        </w:rPr>
      </w:pPr>
      <w:r w:rsidRPr="007E0B22">
        <w:rPr>
          <w:rFonts w:ascii="Times New Roman" w:hAnsi="Times New Roman"/>
          <w:b/>
          <w:bCs/>
          <w:i/>
          <w:iCs/>
          <w:sz w:val="24"/>
        </w:rPr>
        <w:t>Изучение информатики и информационных технологий в 10 классе  на базовом уровне направлено на достижение следующих целей:</w:t>
      </w:r>
    </w:p>
    <w:p w:rsidR="00283722" w:rsidRPr="007E0B22" w:rsidRDefault="00283722" w:rsidP="0028372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E0B22">
        <w:rPr>
          <w:rFonts w:ascii="Times New Roman" w:hAnsi="Times New Roman"/>
          <w:b/>
          <w:sz w:val="24"/>
        </w:rPr>
        <w:t>освоение системы базовых знаний</w:t>
      </w:r>
      <w:r w:rsidRPr="007E0B22">
        <w:rPr>
          <w:rFonts w:ascii="Times New Roman" w:hAnsi="Times New Roman"/>
          <w:sz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283722" w:rsidRPr="007E0B22" w:rsidRDefault="00283722" w:rsidP="0028372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E0B22">
        <w:rPr>
          <w:rFonts w:ascii="Times New Roman" w:hAnsi="Times New Roman"/>
          <w:b/>
          <w:sz w:val="24"/>
        </w:rPr>
        <w:t>овладение умениями</w:t>
      </w:r>
      <w:r w:rsidRPr="007E0B22">
        <w:rPr>
          <w:rFonts w:ascii="Times New Roman" w:hAnsi="Times New Roman"/>
          <w:sz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283722" w:rsidRPr="007E0B22" w:rsidRDefault="00283722" w:rsidP="0028372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E0B22">
        <w:rPr>
          <w:rFonts w:ascii="Times New Roman" w:hAnsi="Times New Roman"/>
          <w:b/>
          <w:sz w:val="24"/>
        </w:rPr>
        <w:t>развитие</w:t>
      </w:r>
      <w:r w:rsidRPr="007E0B22">
        <w:rPr>
          <w:rFonts w:ascii="Times New Roman" w:hAnsi="Times New Roman"/>
          <w:sz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83722" w:rsidRPr="007E0B22" w:rsidRDefault="00283722" w:rsidP="0028372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E0B22">
        <w:rPr>
          <w:rFonts w:ascii="Times New Roman" w:hAnsi="Times New Roman"/>
          <w:b/>
          <w:sz w:val="24"/>
        </w:rPr>
        <w:t>воспитание</w:t>
      </w:r>
      <w:r w:rsidRPr="007E0B22">
        <w:rPr>
          <w:rFonts w:ascii="Times New Roman" w:hAnsi="Times New Roman"/>
          <w:sz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283722" w:rsidRPr="007E0B22" w:rsidRDefault="00283722" w:rsidP="0028372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E0B22">
        <w:rPr>
          <w:rFonts w:ascii="Times New Roman" w:hAnsi="Times New Roman"/>
          <w:b/>
          <w:sz w:val="24"/>
        </w:rPr>
        <w:t>приобретение опыта</w:t>
      </w:r>
      <w:r w:rsidRPr="007E0B22">
        <w:rPr>
          <w:rFonts w:ascii="Times New Roman" w:hAnsi="Times New Roman"/>
          <w:sz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83722" w:rsidRPr="007E0B22" w:rsidRDefault="00283722" w:rsidP="00283722">
      <w:pPr>
        <w:pStyle w:val="ae"/>
        <w:jc w:val="both"/>
        <w:rPr>
          <w:rFonts w:ascii="Times New Roman" w:hAnsi="Times New Roman"/>
          <w:sz w:val="24"/>
        </w:rPr>
      </w:pPr>
    </w:p>
    <w:p w:rsidR="00283722" w:rsidRPr="007E0B22" w:rsidRDefault="00211681" w:rsidP="002837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7E0B22">
        <w:rPr>
          <w:rFonts w:ascii="Times New Roman" w:hAnsi="Times New Roman"/>
          <w:b/>
          <w:i/>
          <w:sz w:val="24"/>
        </w:rPr>
        <w:t>3. МЕСТО УЧЕБНОГО ПРЕДМЕТА В УЧЕБНОМ ПЛАНЕ ШКОЛЫ</w:t>
      </w:r>
    </w:p>
    <w:p w:rsidR="00283722" w:rsidRPr="007E0B22" w:rsidRDefault="00283722" w:rsidP="00283722">
      <w:pPr>
        <w:pStyle w:val="ae"/>
        <w:ind w:firstLine="708"/>
        <w:jc w:val="both"/>
        <w:rPr>
          <w:rFonts w:ascii="Times New Roman" w:hAnsi="Times New Roman"/>
          <w:sz w:val="24"/>
        </w:rPr>
      </w:pPr>
      <w:r w:rsidRPr="007E0B22">
        <w:rPr>
          <w:rFonts w:ascii="Times New Roman" w:hAnsi="Times New Roman"/>
          <w:sz w:val="24"/>
        </w:rPr>
        <w:t xml:space="preserve">В соответствии с учебным планом </w:t>
      </w:r>
      <w:r w:rsidR="004B552A" w:rsidRPr="007E0B22">
        <w:rPr>
          <w:rFonts w:ascii="Times New Roman" w:hAnsi="Times New Roman"/>
          <w:sz w:val="24"/>
        </w:rPr>
        <w:t>школы</w:t>
      </w:r>
      <w:r w:rsidRPr="007E0B22">
        <w:rPr>
          <w:rFonts w:ascii="Times New Roman" w:hAnsi="Times New Roman"/>
          <w:sz w:val="24"/>
        </w:rPr>
        <w:t xml:space="preserve"> на преподавание информатики и ИКТ на базовом  уровне в 10 классе отводится </w:t>
      </w:r>
      <w:r w:rsidR="00B25D01" w:rsidRPr="007E0B22">
        <w:rPr>
          <w:rFonts w:ascii="Times New Roman" w:hAnsi="Times New Roman"/>
          <w:sz w:val="24"/>
        </w:rPr>
        <w:t>1</w:t>
      </w:r>
      <w:r w:rsidRPr="007E0B22">
        <w:rPr>
          <w:rFonts w:ascii="Times New Roman" w:hAnsi="Times New Roman"/>
          <w:sz w:val="24"/>
        </w:rPr>
        <w:t xml:space="preserve"> час в неделю </w:t>
      </w:r>
    </w:p>
    <w:p w:rsidR="00283722" w:rsidRPr="007E0B22" w:rsidRDefault="00283722" w:rsidP="002837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283722" w:rsidRPr="007E0B22" w:rsidRDefault="00283722" w:rsidP="002837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7E0B22">
        <w:rPr>
          <w:rFonts w:ascii="Times New Roman" w:hAnsi="Times New Roman"/>
          <w:b/>
          <w:i/>
          <w:sz w:val="24"/>
        </w:rPr>
        <w:t>Общеучебные</w:t>
      </w:r>
      <w:proofErr w:type="spellEnd"/>
      <w:r w:rsidRPr="007E0B22">
        <w:rPr>
          <w:rFonts w:ascii="Times New Roman" w:hAnsi="Times New Roman"/>
          <w:b/>
          <w:i/>
          <w:sz w:val="24"/>
        </w:rPr>
        <w:t xml:space="preserve"> умения, навыки и способы деятельности</w:t>
      </w:r>
    </w:p>
    <w:p w:rsidR="00283722" w:rsidRPr="007E0B22" w:rsidRDefault="00283722" w:rsidP="0028372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283722" w:rsidRPr="007E0B22" w:rsidRDefault="00283722" w:rsidP="0028372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E0B2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компетенции. </w:t>
      </w:r>
      <w:proofErr w:type="gramStart"/>
      <w:r w:rsidRPr="007E0B22">
        <w:rPr>
          <w:rFonts w:ascii="Times New Roman" w:hAnsi="Times New Roman"/>
          <w:sz w:val="24"/>
          <w:szCs w:val="24"/>
        </w:rPr>
        <w:t>В этом направлении приоритетами для учебного предмета «Информатика и информационные технологии» на этапе среднего (полного) общего образования являются: о</w:t>
      </w:r>
      <w:r w:rsidRPr="007E0B22">
        <w:rPr>
          <w:rFonts w:ascii="Times New Roman" w:hAnsi="Times New Roman"/>
          <w:snapToGrid w:val="0"/>
          <w:sz w:val="24"/>
          <w:szCs w:val="24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7E0B22">
        <w:rPr>
          <w:rFonts w:ascii="Times New Roman" w:hAnsi="Times New Roman"/>
          <w:snapToGrid w:val="0"/>
          <w:sz w:val="24"/>
          <w:szCs w:val="24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283722" w:rsidRPr="007E0B22" w:rsidRDefault="00283722" w:rsidP="00283722">
      <w:pPr>
        <w:pStyle w:val="ae"/>
        <w:ind w:firstLine="708"/>
        <w:jc w:val="both"/>
        <w:rPr>
          <w:rFonts w:ascii="Times New Roman" w:hAnsi="Times New Roman"/>
          <w:sz w:val="24"/>
        </w:rPr>
      </w:pPr>
      <w:r w:rsidRPr="007E0B22">
        <w:rPr>
          <w:rFonts w:ascii="Times New Roman" w:hAnsi="Times New Roman"/>
          <w:b/>
          <w:i/>
          <w:sz w:val="24"/>
        </w:rPr>
        <w:t>Основные формы занятий с учащимися</w:t>
      </w:r>
      <w:r w:rsidRPr="007E0B22">
        <w:rPr>
          <w:rFonts w:ascii="Times New Roman" w:hAnsi="Times New Roman"/>
          <w:sz w:val="24"/>
        </w:rPr>
        <w:t>: лекции, практикумы, практические работы на компьютере.</w:t>
      </w:r>
    </w:p>
    <w:p w:rsidR="00283722" w:rsidRPr="007E0B22" w:rsidRDefault="00283722" w:rsidP="00283722">
      <w:pPr>
        <w:ind w:left="1440"/>
        <w:jc w:val="center"/>
        <w:rPr>
          <w:rFonts w:ascii="Times New Roman" w:hAnsi="Times New Roman"/>
          <w:sz w:val="28"/>
          <w:szCs w:val="28"/>
        </w:rPr>
      </w:pPr>
    </w:p>
    <w:p w:rsidR="00B208F8" w:rsidRPr="007E0B22" w:rsidRDefault="00B208F8" w:rsidP="00283722">
      <w:pPr>
        <w:ind w:left="1440"/>
        <w:jc w:val="center"/>
        <w:rPr>
          <w:rFonts w:ascii="Times New Roman" w:hAnsi="Times New Roman"/>
          <w:sz w:val="28"/>
          <w:szCs w:val="28"/>
        </w:rPr>
        <w:sectPr w:rsidR="00B208F8" w:rsidRPr="007E0B22" w:rsidSect="008B3A9B">
          <w:footerReference w:type="even" r:id="rId9"/>
          <w:footerReference w:type="default" r:id="rId10"/>
          <w:pgSz w:w="11906" w:h="16838" w:code="9"/>
          <w:pgMar w:top="851" w:right="567" w:bottom="568" w:left="1134" w:header="567" w:footer="567" w:gutter="0"/>
          <w:cols w:space="708"/>
          <w:titlePg/>
          <w:docGrid w:linePitch="360"/>
        </w:sectPr>
      </w:pPr>
    </w:p>
    <w:p w:rsidR="00B208F8" w:rsidRPr="007E0B22" w:rsidRDefault="00B208F8" w:rsidP="00B208F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7E0B22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lastRenderedPageBreak/>
        <w:t>4. СОДЕРЖАНИЕ</w:t>
      </w:r>
      <w:r w:rsidR="004D4177" w:rsidRPr="007E0B22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ПРОГРАММЫ</w:t>
      </w:r>
      <w:r w:rsidRPr="007E0B22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УЧЕБНОГО ПРЕДМЕТА</w:t>
      </w:r>
    </w:p>
    <w:p w:rsidR="00B208F8" w:rsidRPr="007E0B22" w:rsidRDefault="00B208F8" w:rsidP="00B208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0B22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ab/>
      </w:r>
      <w:r w:rsidRPr="007E0B2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tbl>
      <w:tblPr>
        <w:tblW w:w="14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1"/>
        <w:gridCol w:w="12464"/>
      </w:tblGrid>
      <w:tr w:rsidR="007E0B22" w:rsidRPr="007E0B22" w:rsidTr="00B208F8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8F8" w:rsidRPr="007E0B22" w:rsidRDefault="00B208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Разделы и темы</w:t>
            </w:r>
          </w:p>
          <w:p w:rsidR="00B208F8" w:rsidRPr="007E0B22" w:rsidRDefault="00B208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учебного курса,</w:t>
            </w:r>
          </w:p>
          <w:p w:rsidR="00B208F8" w:rsidRPr="007E0B22" w:rsidRDefault="00B208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F8" w:rsidRPr="007E0B22" w:rsidRDefault="00B208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Элементы содержания</w:t>
            </w:r>
          </w:p>
        </w:tc>
      </w:tr>
      <w:tr w:rsidR="007E0B22" w:rsidRPr="007E0B22" w:rsidTr="00B208F8">
        <w:tc>
          <w:tcPr>
            <w:tcW w:w="14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F8" w:rsidRPr="007E0B22" w:rsidRDefault="00B208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E0B22" w:rsidRPr="007E0B22" w:rsidTr="004D4177">
        <w:trPr>
          <w:trHeight w:val="221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45AE" w:rsidRPr="007E0B22" w:rsidRDefault="003E45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информационные  технологии</w:t>
            </w:r>
          </w:p>
          <w:p w:rsidR="003E45AE" w:rsidRPr="007E0B22" w:rsidRDefault="003E45AE" w:rsidP="004D41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(1</w:t>
            </w:r>
            <w:r w:rsidR="004D4177"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часов)</w:t>
            </w:r>
          </w:p>
        </w:tc>
        <w:tc>
          <w:tcPr>
            <w:tcW w:w="12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45AE" w:rsidRPr="007E0B22" w:rsidRDefault="003E45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в неживой природе. Информация в живой природе. Человек и информация. Информационные процессы в технике. Количество информации как мера уменьшения неопределенности знания; 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Алфавитный и содержательный подходы к определению количества информации.</w:t>
            </w:r>
          </w:p>
          <w:p w:rsidR="003E45AE" w:rsidRPr="007E0B22" w:rsidRDefault="003E45AE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Кодирование текстовой информации. Создание документов в текстовых редакторах. 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Форматирование документов в текстовых редакторах.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Компьютерные словари и системы компьютерного перевода текстов. Системы оптического распознавания документов. 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Кодирование графической информации.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Растровая графика. Векторная графика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. Кодирование звуковой информации.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Компьютерные презентации. 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Представление числовой информации с помощью систем счисления. Электронные таблицы.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Построение диаграмм и графиков.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1.1. Кодирование русских букв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1.2. Создание и форматирование документа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1.3. Перевод с помощью </w:t>
            </w:r>
            <w:proofErr w:type="gram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онлайновых</w:t>
            </w:r>
            <w:proofErr w:type="gram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словаря  и переводчика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1.4. Сканирование « бумажного» и распознание электронного текстового документа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1.5. Кодирование графической информации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1.6. Растровая графика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1.7.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Трехмерная векторная графика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1.8.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Выполнение геометрических построений в системе компьютерного черчения КОМПАС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1.9.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Создание </w:t>
            </w:r>
            <w:proofErr w:type="spellStart"/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фле</w:t>
            </w:r>
            <w:proofErr w:type="gramStart"/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</w:t>
            </w:r>
            <w:proofErr w:type="spellEnd"/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анимации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1.10.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Создание и редактирование оцифрованного звука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1.11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Разработка мультимедийной интерактивной презентации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1.12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Разработка презентации « История развития </w:t>
            </w:r>
            <w:proofErr w:type="gramStart"/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</w:t>
            </w:r>
            <w:proofErr w:type="gramEnd"/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D4177" w:rsidRPr="007E0B22" w:rsidRDefault="004D4177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9248E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Перевод 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чисел из одной системы счисления в другую при помощи калькулятора</w:t>
            </w:r>
          </w:p>
          <w:p w:rsidR="004D4177" w:rsidRPr="007E0B22" w:rsidRDefault="00D57E30" w:rsidP="004D41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1.14 </w:t>
            </w:r>
            <w:proofErr w:type="gram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относительные</w:t>
            </w:r>
            <w:proofErr w:type="gram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Абсолютные и смешенные ссылки в электронных таблицах</w:t>
            </w:r>
          </w:p>
          <w:p w:rsidR="004D4177" w:rsidRPr="007E0B22" w:rsidRDefault="004D4177" w:rsidP="00D57E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1.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Построение диаграмм различных типов</w:t>
            </w:r>
          </w:p>
        </w:tc>
      </w:tr>
      <w:tr w:rsidR="007E0B22" w:rsidRPr="007E0B22" w:rsidTr="00B208F8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8F8" w:rsidRPr="007E0B22" w:rsidRDefault="00B208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</w:t>
            </w:r>
            <w:r w:rsidR="003E45AE"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208F8" w:rsidRPr="007E0B22" w:rsidRDefault="00B208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Коммуникационные технологии</w:t>
            </w:r>
          </w:p>
          <w:p w:rsidR="00B208F8" w:rsidRPr="007E0B22" w:rsidRDefault="00B208F8" w:rsidP="00D57E3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(1</w:t>
            </w:r>
            <w:r w:rsidR="00D57E30"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5</w:t>
            </w:r>
            <w:r w:rsidRPr="007E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1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8F8" w:rsidRPr="007E0B22" w:rsidRDefault="00B208F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7E0B2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Локальные компьютерные сети. Глобальная компьютерная сеть Интернет. Подключение к Интернету. </w:t>
            </w:r>
            <w:r w:rsidRPr="007E0B22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lang w:eastAsia="zh-CN"/>
              </w:rPr>
              <w:t>Адресация в Интернете</w:t>
            </w:r>
            <w:r w:rsidRPr="007E0B2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. Всемирная паутина. Электронная почта. Радио, телевидение и </w:t>
            </w:r>
            <w:proofErr w:type="spellStart"/>
            <w:r w:rsidRPr="007E0B2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Web</w:t>
            </w:r>
            <w:proofErr w:type="spellEnd"/>
            <w:r w:rsidRPr="007E0B2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-камеры в Интернете. Общение в Интернете в реальном времени. Файловые архивы. Геоинформационные системы в Интернете. </w:t>
            </w:r>
            <w:r w:rsidRPr="007E0B22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lang w:eastAsia="zh-CN"/>
              </w:rPr>
              <w:t>Поиск информации в Интернете.</w:t>
            </w:r>
            <w:r w:rsidRPr="007E0B2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Библиотеки, энциклопедии и словари в Интернете. Электронная коммерция в Интернете. </w:t>
            </w:r>
            <w:r w:rsidRPr="007E0B22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lang w:eastAsia="zh-CN"/>
              </w:rPr>
              <w:t>Основы языка разметки гипертекста.</w:t>
            </w:r>
          </w:p>
          <w:p w:rsidR="00D57E30" w:rsidRPr="007E0B22" w:rsidRDefault="004D41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 Предоставление общего доступа к принтеру в локальной сети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2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Создание подключения к Интернету</w:t>
            </w:r>
          </w:p>
          <w:p w:rsidR="004D4177" w:rsidRPr="007E0B22" w:rsidRDefault="004D41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Практическая работа 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Подключение к интернету и определение 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IP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адреса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2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Настройка браузера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2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с электронной почтой</w:t>
            </w:r>
          </w:p>
          <w:p w:rsidR="004D4177" w:rsidRPr="007E0B22" w:rsidRDefault="004D41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Общение в реальном времени в </w:t>
            </w:r>
            <w:proofErr w:type="gramStart"/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глобальной</w:t>
            </w:r>
            <w:proofErr w:type="gramEnd"/>
            <w:r w:rsidR="00D57E30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локальных компьютерных сетях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2.7. Работа с файловыми и архивами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2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 Геоинформационные системы в Интернете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2.9. Поиск в Интернете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2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 в Интерне</w:t>
            </w:r>
            <w:proofErr w:type="gram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т-</w:t>
            </w:r>
            <w:proofErr w:type="gram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магазине</w:t>
            </w:r>
          </w:p>
          <w:p w:rsidR="004D4177" w:rsidRPr="007E0B22" w:rsidRDefault="00D57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  <w:r w:rsidR="004D4177"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Разработка сайта с использованием  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Web</w:t>
            </w: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-редактора</w:t>
            </w:r>
          </w:p>
          <w:p w:rsidR="004D4177" w:rsidRPr="007E0B22" w:rsidRDefault="004D41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B208F8" w:rsidRPr="007E0B22" w:rsidRDefault="00B208F8" w:rsidP="00B208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08F8" w:rsidRPr="007E0B22" w:rsidRDefault="00B208F8" w:rsidP="00B208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8F8" w:rsidRPr="007E0B22" w:rsidRDefault="00B208F8" w:rsidP="00B208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8F8" w:rsidRPr="007E0B22" w:rsidRDefault="00B208F8" w:rsidP="00B208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8F8" w:rsidRPr="007E0B22" w:rsidRDefault="00B208F8" w:rsidP="00B208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8F8" w:rsidRPr="007E0B22" w:rsidRDefault="00B208F8" w:rsidP="00B208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3722" w:rsidRPr="007E0B22" w:rsidRDefault="00283722" w:rsidP="00283722">
      <w:pPr>
        <w:ind w:left="1440"/>
        <w:jc w:val="center"/>
        <w:rPr>
          <w:rFonts w:ascii="Times New Roman" w:hAnsi="Times New Roman"/>
          <w:sz w:val="28"/>
          <w:szCs w:val="28"/>
        </w:rPr>
      </w:pPr>
    </w:p>
    <w:p w:rsidR="00283722" w:rsidRPr="007E0B22" w:rsidRDefault="00283722" w:rsidP="00283722">
      <w:pPr>
        <w:ind w:left="1440"/>
        <w:jc w:val="center"/>
        <w:rPr>
          <w:rFonts w:ascii="Times New Roman" w:hAnsi="Times New Roman"/>
          <w:b/>
          <w:i/>
          <w:iCs/>
          <w:sz w:val="28"/>
          <w:szCs w:val="28"/>
        </w:rPr>
        <w:sectPr w:rsidR="00283722" w:rsidRPr="007E0B22" w:rsidSect="00B208F8">
          <w:pgSz w:w="16838" w:h="11906" w:orient="landscape" w:code="9"/>
          <w:pgMar w:top="1134" w:right="851" w:bottom="567" w:left="568" w:header="567" w:footer="567" w:gutter="0"/>
          <w:cols w:space="708"/>
          <w:titlePg/>
          <w:docGrid w:linePitch="360"/>
        </w:sectPr>
      </w:pPr>
    </w:p>
    <w:p w:rsidR="00283722" w:rsidRPr="007E0B22" w:rsidRDefault="00211681" w:rsidP="00283722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0B22">
        <w:rPr>
          <w:rFonts w:ascii="Times New Roman" w:hAnsi="Times New Roman"/>
          <w:b/>
          <w:sz w:val="24"/>
          <w:szCs w:val="24"/>
        </w:rPr>
        <w:lastRenderedPageBreak/>
        <w:t>5. ТЕМАТИЧЕСКОЕ ПЛАНИРОВАНИЕ</w:t>
      </w:r>
    </w:p>
    <w:tbl>
      <w:tblPr>
        <w:tblW w:w="100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077"/>
        <w:gridCol w:w="1499"/>
        <w:gridCol w:w="1924"/>
        <w:gridCol w:w="1903"/>
      </w:tblGrid>
      <w:tr w:rsidR="007E0B22" w:rsidRPr="007E0B22" w:rsidTr="00762F5E">
        <w:trPr>
          <w:trHeight w:val="1407"/>
        </w:trPr>
        <w:tc>
          <w:tcPr>
            <w:tcW w:w="669" w:type="dxa"/>
            <w:vMerge w:val="restart"/>
            <w:vAlign w:val="center"/>
          </w:tcPr>
          <w:p w:rsidR="00283722" w:rsidRPr="007E0B22" w:rsidRDefault="00283722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2" w:type="dxa"/>
            <w:vMerge w:val="restart"/>
            <w:vAlign w:val="center"/>
          </w:tcPr>
          <w:p w:rsidR="00283722" w:rsidRPr="007E0B22" w:rsidRDefault="00283722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3" w:type="dxa"/>
            <w:vMerge w:val="restart"/>
            <w:vAlign w:val="center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49" w:type="dxa"/>
            <w:gridSpan w:val="2"/>
            <w:vAlign w:val="center"/>
          </w:tcPr>
          <w:p w:rsidR="00283722" w:rsidRPr="007E0B22" w:rsidRDefault="00283722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B22" w:rsidRPr="007E0B22" w:rsidTr="00762F5E">
        <w:trPr>
          <w:trHeight w:val="750"/>
        </w:trPr>
        <w:tc>
          <w:tcPr>
            <w:tcW w:w="669" w:type="dxa"/>
            <w:vMerge/>
          </w:tcPr>
          <w:p w:rsidR="00283722" w:rsidRPr="007E0B22" w:rsidRDefault="00283722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283722" w:rsidRPr="007E0B22" w:rsidRDefault="00283722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83722" w:rsidRPr="007E0B22" w:rsidRDefault="00283722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</w:p>
        </w:tc>
        <w:tc>
          <w:tcPr>
            <w:tcW w:w="2013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7E0B22" w:rsidRPr="007E0B22" w:rsidTr="00762F5E">
        <w:trPr>
          <w:trHeight w:val="1407"/>
        </w:trPr>
        <w:tc>
          <w:tcPr>
            <w:tcW w:w="669" w:type="dxa"/>
          </w:tcPr>
          <w:p w:rsidR="00283722" w:rsidRPr="007E0B22" w:rsidRDefault="00283722" w:rsidP="0028372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:rsidR="00283722" w:rsidRPr="007E0B22" w:rsidRDefault="00283722" w:rsidP="008B3A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Cs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23" w:type="dxa"/>
          </w:tcPr>
          <w:p w:rsidR="00283722" w:rsidRPr="007E0B22" w:rsidRDefault="00283722" w:rsidP="00D57E3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B22">
              <w:rPr>
                <w:rFonts w:ascii="Times New Roman" w:hAnsi="Times New Roman"/>
                <w:sz w:val="24"/>
                <w:szCs w:val="24"/>
              </w:rPr>
              <w:t>1</w:t>
            </w:r>
            <w:r w:rsidR="00D57E30" w:rsidRPr="007E0B2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36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B22" w:rsidRPr="007E0B22" w:rsidTr="00762F5E">
        <w:trPr>
          <w:trHeight w:val="1407"/>
        </w:trPr>
        <w:tc>
          <w:tcPr>
            <w:tcW w:w="669" w:type="dxa"/>
          </w:tcPr>
          <w:p w:rsidR="00283722" w:rsidRPr="007E0B22" w:rsidRDefault="00283722" w:rsidP="0028372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:rsidR="00283722" w:rsidRPr="007E0B22" w:rsidRDefault="00283722" w:rsidP="008B3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22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123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B22">
              <w:rPr>
                <w:rFonts w:ascii="Times New Roman" w:hAnsi="Times New Roman"/>
                <w:sz w:val="24"/>
                <w:szCs w:val="24"/>
              </w:rPr>
              <w:t>1</w:t>
            </w:r>
            <w:r w:rsidRPr="007E0B2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36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B22" w:rsidRPr="007E0B22" w:rsidTr="00762F5E">
        <w:trPr>
          <w:trHeight w:val="1485"/>
        </w:trPr>
        <w:tc>
          <w:tcPr>
            <w:tcW w:w="4891" w:type="dxa"/>
            <w:gridSpan w:val="2"/>
          </w:tcPr>
          <w:p w:rsidR="00283722" w:rsidRPr="007E0B22" w:rsidRDefault="00283722" w:rsidP="008B3A9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3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36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13" w:type="dxa"/>
          </w:tcPr>
          <w:p w:rsidR="00283722" w:rsidRPr="007E0B22" w:rsidRDefault="00D57E30" w:rsidP="008B3A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83722" w:rsidRPr="007E0B22" w:rsidRDefault="00283722" w:rsidP="00283722">
      <w:pPr>
        <w:rPr>
          <w:rFonts w:ascii="Times New Roman" w:hAnsi="Times New Roman"/>
          <w:sz w:val="24"/>
          <w:szCs w:val="24"/>
        </w:rPr>
      </w:pPr>
    </w:p>
    <w:p w:rsidR="00762F5E" w:rsidRPr="007E0B22" w:rsidRDefault="00762F5E" w:rsidP="00762F5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2F5E" w:rsidRPr="007E0B22" w:rsidRDefault="00762F5E" w:rsidP="00762F5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2F5E" w:rsidRPr="007E0B22" w:rsidRDefault="00762F5E" w:rsidP="00762F5E">
      <w:pPr>
        <w:rPr>
          <w:lang w:eastAsia="en-US" w:bidi="en-US"/>
        </w:rPr>
      </w:pPr>
    </w:p>
    <w:p w:rsidR="00762F5E" w:rsidRPr="007E0B22" w:rsidRDefault="00762F5E" w:rsidP="00762F5E">
      <w:pPr>
        <w:rPr>
          <w:lang w:eastAsia="en-US" w:bidi="en-US"/>
        </w:rPr>
      </w:pPr>
    </w:p>
    <w:p w:rsidR="00A36DE0" w:rsidRPr="007E0B22" w:rsidRDefault="00A36DE0" w:rsidP="00762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51A" w:rsidRPr="007E0B22" w:rsidRDefault="00750D83" w:rsidP="007E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22">
        <w:rPr>
          <w:rFonts w:ascii="Times New Roman" w:hAnsi="Times New Roman" w:cs="Times New Roman"/>
          <w:b/>
          <w:sz w:val="24"/>
          <w:szCs w:val="24"/>
        </w:rPr>
        <w:t>6.</w:t>
      </w:r>
      <w:r w:rsidR="0041251A" w:rsidRPr="007E0B2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49"/>
        <w:gridCol w:w="2223"/>
        <w:gridCol w:w="998"/>
        <w:gridCol w:w="621"/>
        <w:gridCol w:w="2212"/>
        <w:gridCol w:w="2220"/>
        <w:gridCol w:w="975"/>
        <w:gridCol w:w="284"/>
        <w:gridCol w:w="967"/>
        <w:gridCol w:w="1009"/>
        <w:gridCol w:w="722"/>
        <w:gridCol w:w="722"/>
      </w:tblGrid>
      <w:tr w:rsidR="007E0B22" w:rsidRPr="007E0B22" w:rsidTr="00B25D01">
        <w:trPr>
          <w:cantSplit/>
          <w:trHeight w:val="32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A36DE0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 xml:space="preserve">Наименование раздела 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Тема урока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Тип урока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 xml:space="preserve">Элементы </w:t>
            </w:r>
            <w:r w:rsidRPr="007E0B22">
              <w:rPr>
                <w:rFonts w:ascii="Times New Roman" w:hAnsi="Times New Roman" w:cs="Times New Roman"/>
                <w:b/>
                <w:sz w:val="20"/>
              </w:rPr>
              <w:br/>
              <w:t xml:space="preserve">содержания 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Требования к уровню подго</w:t>
            </w:r>
            <w:r w:rsidRPr="007E0B22">
              <w:rPr>
                <w:rFonts w:ascii="Times New Roman" w:hAnsi="Times New Roman" w:cs="Times New Roman"/>
                <w:b/>
                <w:sz w:val="20"/>
              </w:rPr>
              <w:softHyphen/>
              <w:t xml:space="preserve">товки </w:t>
            </w:r>
            <w:proofErr w:type="gramStart"/>
            <w:r w:rsidRPr="007E0B22">
              <w:rPr>
                <w:rFonts w:ascii="Times New Roman" w:hAnsi="Times New Roman" w:cs="Times New Roman"/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Контроль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B25D01">
            <w:pPr>
              <w:pStyle w:val="af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Характеристика основных видов деятельности учащихся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Д/</w:t>
            </w:r>
            <w:proofErr w:type="gramStart"/>
            <w:r w:rsidRPr="007E0B22">
              <w:rPr>
                <w:rFonts w:ascii="Times New Roman" w:hAnsi="Times New Roman" w:cs="Times New Roman"/>
                <w:b/>
                <w:sz w:val="20"/>
              </w:rPr>
              <w:t>З</w:t>
            </w:r>
            <w:proofErr w:type="gramEnd"/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</w:rPr>
              <w:t>Дата проведения -</w:t>
            </w:r>
          </w:p>
        </w:tc>
      </w:tr>
      <w:tr w:rsidR="007E0B22" w:rsidRPr="007E0B22" w:rsidTr="00B25D01">
        <w:trPr>
          <w:cantSplit/>
          <w:trHeight w:val="100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0B2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0B22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E0B22" w:rsidRPr="007E0B22" w:rsidTr="00B25D01">
        <w:trPr>
          <w:cantSplit/>
          <w:trHeight w:val="279"/>
        </w:trPr>
        <w:tc>
          <w:tcPr>
            <w:tcW w:w="41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B25D01">
            <w:pPr>
              <w:spacing w:after="0" w:line="240" w:lineRule="auto"/>
              <w:ind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E0B22" w:rsidRPr="007E0B22" w:rsidTr="00B25D01">
        <w:trPr>
          <w:cantSplit/>
          <w:trHeight w:val="577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404C60">
            <w:pPr>
              <w:pStyle w:val="af"/>
              <w:spacing w:after="0" w:line="240" w:lineRule="auto"/>
              <w:jc w:val="center"/>
            </w:pPr>
            <w:r w:rsidRPr="007E0B22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4D4177">
            <w:pPr>
              <w:pStyle w:val="af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E0B22">
              <w:rPr>
                <w:rFonts w:ascii="Times New Roman" w:hAnsi="Times New Roman" w:cs="Times New Roman"/>
                <w:b/>
                <w:bCs/>
              </w:rPr>
              <w:t>Информаци</w:t>
            </w:r>
            <w:r w:rsidR="004D4177" w:rsidRPr="007E0B22">
              <w:rPr>
                <w:rFonts w:ascii="Times New Roman" w:hAnsi="Times New Roman" w:cs="Times New Roman"/>
                <w:b/>
                <w:bCs/>
              </w:rPr>
              <w:t>онные технологии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404C60">
            <w:pPr>
              <w:pStyle w:val="af"/>
              <w:spacing w:after="0" w:line="240" w:lineRule="auto"/>
              <w:rPr>
                <w:rFonts w:ascii="Times New Roman" w:hAnsi="Times New Roman" w:cs="Times New Roman"/>
              </w:rPr>
            </w:pPr>
            <w:r w:rsidRPr="007E0B22">
              <w:rPr>
                <w:rFonts w:ascii="Times New Roman" w:hAnsi="Times New Roman" w:cs="Times New Roman"/>
              </w:rPr>
              <w:t>Информация и ее свойства. Обмен информацией.</w:t>
            </w:r>
          </w:p>
          <w:p w:rsidR="00B25D01" w:rsidRPr="007E0B22" w:rsidRDefault="00B25D01" w:rsidP="00404C60">
            <w:pPr>
              <w:pStyle w:val="af"/>
              <w:spacing w:after="0" w:line="240" w:lineRule="auto"/>
              <w:rPr>
                <w:rFonts w:ascii="Times New Roman" w:hAnsi="Times New Roman" w:cs="Times New Roman"/>
              </w:rPr>
            </w:pPr>
            <w:r w:rsidRPr="007E0B22">
              <w:rPr>
                <w:rFonts w:ascii="Times New Roman" w:hAnsi="Times New Roman" w:cs="Times New Roman"/>
              </w:rPr>
              <w:t>Техника безопасности в кабинете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404C60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404C60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E0B22">
              <w:rPr>
                <w:rFonts w:ascii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404C6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Виды и свойства информации.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404C60">
            <w:pPr>
              <w:pStyle w:val="af1"/>
              <w:spacing w:after="0" w:line="240" w:lineRule="auto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7E0B22">
              <w:rPr>
                <w:rFonts w:ascii="Times New Roman" w:hAnsi="Times New Roman" w:cs="Times New Roman"/>
                <w:sz w:val="16"/>
                <w:szCs w:val="16"/>
              </w:rPr>
              <w:t xml:space="preserve">Знать правила работы в компьютерном классе, за компьютером, электробезопасности, пожарной безопасности; оказания первой медицинской помощи. Знать основные подходы к определению информации. Иметь представление о система, </w:t>
            </w:r>
            <w:proofErr w:type="gramStart"/>
            <w:r w:rsidRPr="007E0B22">
              <w:rPr>
                <w:rFonts w:ascii="Times New Roman" w:hAnsi="Times New Roman" w:cs="Times New Roman"/>
                <w:sz w:val="16"/>
                <w:szCs w:val="16"/>
              </w:rPr>
              <w:t>образованных</w:t>
            </w:r>
            <w:proofErr w:type="gramEnd"/>
            <w:r w:rsidRPr="007E0B22">
              <w:rPr>
                <w:rFonts w:ascii="Times New Roman" w:hAnsi="Times New Roman" w:cs="Times New Roman"/>
                <w:sz w:val="16"/>
                <w:szCs w:val="16"/>
              </w:rPr>
              <w:t xml:space="preserve"> взаимодействующими элементами. Уметь распознавать дискретные и непрерывные сигналы.</w:t>
            </w:r>
          </w:p>
          <w:p w:rsidR="00B25D01" w:rsidRPr="007E0B22" w:rsidRDefault="00B25D01" w:rsidP="00404C60">
            <w:pPr>
              <w:pStyle w:val="af1"/>
              <w:spacing w:after="0" w:line="240" w:lineRule="auto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7E0B22">
              <w:rPr>
                <w:rFonts w:ascii="Times New Roman" w:hAnsi="Times New Roman" w:cs="Times New Roman"/>
                <w:sz w:val="16"/>
                <w:szCs w:val="16"/>
              </w:rPr>
              <w:t>Знать виды носителей информации и их характерные особенности; виды и свойства информации.</w:t>
            </w:r>
          </w:p>
          <w:p w:rsidR="00B25D01" w:rsidRPr="007E0B22" w:rsidRDefault="00B25D01" w:rsidP="00404C60">
            <w:pPr>
              <w:pStyle w:val="af1"/>
              <w:spacing w:after="0" w:line="240" w:lineRule="auto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D01" w:rsidRPr="007E0B22" w:rsidRDefault="00B25D01" w:rsidP="00404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D01" w:rsidRPr="007E0B22" w:rsidRDefault="00B25D01" w:rsidP="00404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404C60">
            <w:pPr>
              <w:pStyle w:val="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404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Основные подходы к определению понятия «информация».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404C60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E0B22">
              <w:rPr>
                <w:rFonts w:ascii="Times New Roman" w:hAnsi="Times New Roman" w:cs="Times New Roman"/>
                <w:sz w:val="20"/>
              </w:rPr>
              <w:t>Введение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404C60">
            <w:pPr>
              <w:spacing w:after="0" w:line="240" w:lineRule="auto"/>
              <w:jc w:val="center"/>
            </w:pPr>
            <w:r w:rsidRPr="007E0B22">
              <w:t>7.09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404C60">
            <w:pPr>
              <w:spacing w:after="0" w:line="240" w:lineRule="auto"/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404C60">
            <w:pPr>
              <w:pStyle w:val="af"/>
              <w:spacing w:after="0"/>
              <w:jc w:val="center"/>
            </w:pPr>
            <w:r w:rsidRPr="007E0B22">
              <w:lastRenderedPageBreak/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Подходы к определению количества информации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информации как мера уменьшения неопределенности знаний. Алфавитный подход к определению количества информации.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1"/>
              <w:spacing w:after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количестве информации.</w:t>
            </w:r>
          </w:p>
          <w:p w:rsidR="00B25D01" w:rsidRPr="007E0B22" w:rsidRDefault="00B25D01" w:rsidP="008B3A9B">
            <w:pPr>
              <w:pStyle w:val="af1"/>
              <w:spacing w:after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принципы алфавитного подхода к определению количества информации.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определять количество информации в рамках реализации алфавитного подхода.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4" w:rsidRPr="007E0B22" w:rsidRDefault="002901C4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1C4" w:rsidRPr="007E0B22" w:rsidRDefault="002901C4" w:rsidP="002901C4"/>
          <w:p w:rsidR="002901C4" w:rsidRPr="007E0B22" w:rsidRDefault="002901C4" w:rsidP="002901C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29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Подходы к определению количества информации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lastRenderedPageBreak/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  <w:r w:rsidRPr="007E0B22">
              <w:rPr>
                <w:b/>
                <w:bCs/>
              </w:rPr>
              <w:t xml:space="preserve">                                                                              Информационные технологии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текстовой информации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№1.1 «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Кодировки русских букв»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и декодирование текстовой информации. Кодировки русского алфавита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осуществлять кодировку русских букв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и декодирование текстовой информации.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П.1.1.1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</w:pPr>
            <w:r w:rsidRPr="007E0B22">
              <w:t>21.09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lastRenderedPageBreak/>
              <w:t>4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Создание документов в текстовых редакторах. Форматирование документов в текстовых редакторах.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№1.2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«Создание и форматирование документа»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Создание и форматирование документов в текстовых редакторах.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создать и отформатировать текст по образцу.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виды текстовых редакторов, способы создания документов.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осуществлять выбор параметров страниц, вставку изображений, формул и других объектов в документ, поиск и замену, проверку правописания, печать документа; копировать, перемещать и удалять фрагменты документа; устанавливать колонтитулы и номера страниц; осуществлять форматирование символов, абзацев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Создание и форматирование документов в текстовых редакторах.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П.1.1.2, 1.1.3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</w:pPr>
            <w:r w:rsidRPr="007E0B22">
              <w:t>28.09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lastRenderedPageBreak/>
              <w:t>5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Компьютерные словари и системы компьютерного перевода текстов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№1.3 «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Перевод с помощью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онлайновых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словаря и переводчика»        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Компьютерные словари и системы компьютерного перевода текстов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Уметь пользоваться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онлайновыми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словарём и переводчиком.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системы компьютерного перевода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Компьютерные словари и системы компьютерного перевода текстов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П.1.1.4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</w:pPr>
            <w:r w:rsidRPr="007E0B22">
              <w:t>05.10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lastRenderedPageBreak/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Системы оптического распознавания документов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№1.4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«Сканирование «бумажного» и распознавание электронного текстового документа»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Системы оптического распознавания документов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Сканирование «бумажного» и распознавание электронного текстового документа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осуществлять сканирование текста и преобразование в электронный текстовый документ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2901C4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Системы оптического распознавания документов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П.1.1.5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</w:pPr>
            <w:r w:rsidRPr="007E0B22">
              <w:t>12.09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t>7</w:t>
            </w:r>
          </w:p>
          <w:p w:rsidR="00B25D01" w:rsidRPr="007E0B22" w:rsidRDefault="00B25D01" w:rsidP="008B3A9B">
            <w:pPr>
              <w:pStyle w:val="af"/>
              <w:jc w:val="center"/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графической информации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№1.5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«Кодирование графической информации»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графической информации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аналогового и дискретного способов представления графической информации; определять разрешение экрана монитора.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системы цветопередачи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графической информации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П.1.2.1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lastRenderedPageBreak/>
              <w:t>8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Растровая графика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№1.6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«Растровая графика»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Растровая графика.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Уметь пользоваться инструментами растрового графического редактора, осуществлять рисование графических примитивов; копирование, перемещение и удаление; геометрические преобразования; преобразование растрового фотографического изображения в мозаику и барельеф. Уметь в растровом графическом редакторе растровое изображение в формате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сохранять в различных графических форматах (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JPEG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PNG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TIFF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Растровая графика.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П.1.2.2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gridAfter w:val="11"/>
          <w:wAfter w:w="4609" w:type="pct"/>
          <w:cantSplit/>
          <w:trHeight w:val="3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lastRenderedPageBreak/>
              <w:t>9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Векторная графика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№1.7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«Трёхмерная векторная графика»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Векторная графика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рисовать различные трёхмерные тела (шар, конус и т.д.), устанавливать различные параметры (освещённость, материал, цвет и др.)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Векторная графика</w:t>
            </w:r>
          </w:p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П.1.2.3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</w:pPr>
            <w:r w:rsidRPr="007E0B22">
              <w:t>26.09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t>10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№1.8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«Выполнение геометрических построений в системе компьютерного черчения КОМПАС»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Выполнение геометрических построений в системе компьютерного черчения КОМПАС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выполнять геометрические построения в системе компьютерного черчения КОМПАС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Выполнение геометрических построений в системе компьютерного черчения КОМПАС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</w:pPr>
            <w:r w:rsidRPr="007E0B22">
              <w:t>09.11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t>11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№1.9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«Создание флэш-анимации»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Создание флэш-анимации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создавать флэш-анимацию движения объекта по окружности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Создание флэш-анимации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</w:pPr>
            <w:r w:rsidRPr="007E0B22">
              <w:t>16.11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</w:pPr>
            <w:r w:rsidRPr="007E0B22">
              <w:lastRenderedPageBreak/>
              <w:t>12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звуковой информации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№1.10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«Создание и редактирование оцифрованного звука»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звуковой информации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Создание и редактирование оцифрованного звука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понятия: временная дискретизация звука, глубина кодирования, частота дискретизации, качество оцифрованного звука, звуковые редакторы. Уметь записывать, редактировать и воспроизводить оцифрованный звук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2901C4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Кодирование звуковой информации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4D4177">
        <w:trPr>
          <w:cantSplit/>
          <w:trHeight w:val="82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jc w:val="center"/>
            </w:pPr>
            <w:r w:rsidRPr="007E0B22">
              <w:t>13</w:t>
            </w:r>
          </w:p>
          <w:p w:rsidR="003E45AE" w:rsidRPr="007E0B22" w:rsidRDefault="003E45AE" w:rsidP="008B3A9B">
            <w:pPr>
              <w:pStyle w:val="af"/>
              <w:jc w:val="center"/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5AE" w:rsidRPr="007E0B22" w:rsidRDefault="003E45AE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№1.11</w:t>
            </w:r>
          </w:p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«Разработка мультимедийной интерактивной презентации «Устройство компьютера»</w:t>
            </w:r>
          </w:p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№1.12</w:t>
            </w:r>
          </w:p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презентации «История развития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5AE" w:rsidRPr="007E0B22" w:rsidRDefault="003E45AE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45AE" w:rsidRPr="007E0B22" w:rsidRDefault="003E45AE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5AE" w:rsidRPr="007E0B22" w:rsidRDefault="003E45AE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мультимедийные интерактивные презентации</w:t>
            </w:r>
          </w:p>
          <w:p w:rsidR="003E45AE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мультимедийные интерактивные презентации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  <w:p w:rsidR="003E45AE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П.1.4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5AE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  <w:p w:rsidR="003E45AE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5AE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4D4177">
        <w:trPr>
          <w:cantSplit/>
          <w:trHeight w:val="824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jc w:val="center"/>
            </w:pP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45AE" w:rsidRPr="007E0B22" w:rsidRDefault="003E45AE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AE" w:rsidRPr="007E0B22" w:rsidRDefault="003E45AE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5AE" w:rsidRPr="007E0B22" w:rsidRDefault="003E45AE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E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E" w:rsidRPr="007E0B22" w:rsidRDefault="003E45AE" w:rsidP="008B3A9B">
            <w:pPr>
              <w:jc w:val="center"/>
            </w:pPr>
          </w:p>
        </w:tc>
      </w:tr>
      <w:tr w:rsidR="007E0B22" w:rsidRPr="007E0B22" w:rsidTr="003E45AE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3E45AE">
            <w:pPr>
              <w:pStyle w:val="af"/>
              <w:jc w:val="center"/>
            </w:pPr>
            <w:r w:rsidRPr="007E0B22">
              <w:lastRenderedPageBreak/>
              <w:t>1</w:t>
            </w:r>
            <w:r w:rsidR="003E45AE" w:rsidRPr="007E0B22">
              <w:t>4</w:t>
            </w: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числовой информации с помощью систем счисления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№1.13 «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Перевод чисел из одной системы счисления в другую с помощью калькулятора»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числовой информации с помощью систем счисления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Перевод чисел из одной системы счисления в другую с помощью калькулятора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переводить числа из одной системы счисления в другую с помощью калькулятора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числовой информации с помощью систем счисления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П.1.5.1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3E4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3E45AE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3E45AE">
            <w:pPr>
              <w:pStyle w:val="af"/>
              <w:jc w:val="center"/>
            </w:pPr>
            <w:r w:rsidRPr="007E0B22">
              <w:t>1</w:t>
            </w:r>
            <w:r w:rsidR="003E45AE" w:rsidRPr="007E0B22">
              <w:t>5</w:t>
            </w: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Электронные таблицы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№1.14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«Относительные, абсолютные и смешанные ссылки в электронных таблицах»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Относительные, абсолютные и смешанные ссылки в электронных таблицах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в электронных таблицах осуществлять копирование формулы, содержащей относительные, абсолютные и смешанные ссылки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Относительные, абсолютные и смешанные ссылки в электронных таблицах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П.1.5.2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293D88" w:rsidP="008B3A9B">
            <w:pPr>
              <w:pStyle w:val="af"/>
              <w:jc w:val="center"/>
            </w:pPr>
            <w:r w:rsidRPr="007E0B22">
              <w:lastRenderedPageBreak/>
              <w:t>16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Построение диаграмм и графиков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№1.15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«Построение диаграмм различных типов»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Построение диаграмм различных типов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осуществлять построение диаграмм различных типов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Построение диаграмм различных типов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П.1.5.3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t>1</w:t>
            </w:r>
            <w:r w:rsidR="00EF7CA8" w:rsidRPr="007E0B22">
              <w:t>7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AE" w:rsidRPr="007E0B22" w:rsidRDefault="00B25D01" w:rsidP="003E45AE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</w:t>
            </w:r>
            <w:r w:rsidR="003E45AE"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E45AE" w:rsidRPr="007E0B2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3E45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3E45AE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t>1</w:t>
            </w:r>
            <w:r w:rsidR="00EF7CA8" w:rsidRPr="007E0B22">
              <w:t>8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  <w:r w:rsidRPr="007E0B22">
              <w:rPr>
                <w:b/>
                <w:bCs/>
              </w:rPr>
              <w:t>Коммуникационные технологии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Локальные компьютерные сети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№2.1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«Предоставление общего доступа к принтеру в локальной сети»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Локальные компьютерные сети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общего доступа к принтеру в локальной сети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сущностные характеристики локальных сетей, особенности их топологий.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осуществлять предоставление общего доступа к принтеру в локальной сети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Локальные компьютерные сети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EF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CA8"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7CA8"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EF7CA8" w:rsidP="008B3A9B">
            <w:pPr>
              <w:pStyle w:val="af"/>
              <w:jc w:val="center"/>
            </w:pPr>
            <w:r w:rsidRPr="007E0B22">
              <w:lastRenderedPageBreak/>
              <w:t>19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Глобальная компьютерная сеть Интернет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1"/>
              <w:spacing w:after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сущностные характеристики, назначение глобальных сетей; способы адресации в Интернете; протоколы передачи данных и их назначение.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аппаратных и программных средствах организации компьютерных сетей.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Глобальная сеть.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EF7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25D01" w:rsidRPr="007E0B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t>2</w:t>
            </w:r>
            <w:r w:rsidR="00EF7CA8" w:rsidRPr="007E0B22">
              <w:t>0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Подключение к Интернету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№2.2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«Создание подключения к Интернету»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Подключение к Интернету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Знать способы подключения к интернету, технологии беспроводного подключения к Интернету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создать и настроить подключение к Интернету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Подключение к Интернету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</w:pPr>
            <w:r w:rsidRPr="007E0B22">
              <w:t>25.01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EF7CA8" w:rsidP="008B3A9B">
            <w:pPr>
              <w:pStyle w:val="af"/>
              <w:jc w:val="center"/>
            </w:pPr>
            <w:r w:rsidRPr="007E0B22">
              <w:t>21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№2.3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«Подключение к Интернету и определение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-адреса»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Интернету и определение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-адреса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Уметь подключиться к Интернету     и определить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-адрес локального компьютера и сервера Интернет-провайдера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Подключение к Интернету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EF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7CA8"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7CA8" w:rsidRPr="007E0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lastRenderedPageBreak/>
              <w:t>2</w:t>
            </w:r>
            <w:r w:rsidR="00EF7CA8" w:rsidRPr="007E0B22">
              <w:t>2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Всемирная паутина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№2.4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«Настройка браузера»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Всемирная паутина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Настройка браузера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производить настройку браузера (установить начальную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-страницу, настроить кэш-память браузера, установить правильную кодировку для отображения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-страниц)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2901C4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B25D0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Всемирная паутина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EF7CA8" w:rsidP="008B3A9B">
            <w:pPr>
              <w:pStyle w:val="af"/>
              <w:jc w:val="center"/>
            </w:pPr>
            <w:r w:rsidRPr="007E0B22">
              <w:t>23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№2.5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почтой»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почтой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Знать из каких составных частей состоит адрес электронной почты, как функционирует электронная почта, её отличие от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-почты; как проникают на компьютер и размножаются почтовые черви, что такое спам и как с ним бороться. Уметь создавать учётную запись почты; создавать, отправлять и получать сообщение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почтой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EF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25D01" w:rsidRPr="007E0B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lastRenderedPageBreak/>
              <w:t>2</w:t>
            </w:r>
            <w:r w:rsidR="00EF7CA8" w:rsidRPr="007E0B22"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Общение в Интернете в реальном времени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№2.6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«Общение в реальном времени в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глобальной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локальных компьютерных сетях»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 реальном времени в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глобальной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локальных компьютерных сетях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Уметь реализовывать общение в реальном времени в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глобальной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локальных компьютерных сетях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 реальном времени в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глобальной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локальных компьютерных сетях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t>2</w:t>
            </w:r>
            <w:r w:rsidR="00EF7CA8" w:rsidRPr="007E0B22">
              <w:t>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Файловые архивы.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№2.7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«Работа с файловыми архивами»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Работа с файловыми архивами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производить загрузку файлов и передачу их с локального компьютера на удалённый сервер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Работа с файловыми архивами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EF7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25D01" w:rsidRPr="007E0B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t>2</w:t>
            </w:r>
            <w:r w:rsidR="00EF7CA8" w:rsidRPr="007E0B22">
              <w:t>6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Радио, телевидение и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-камеры в Интернете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потоковой передачи звука и видео. Интернет-радио. Интернет-телевидение.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-камеры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Знать технологию потоковой передачи звука и видео, принцип сжатия аудио- и видеоданных 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Технология потоковой передачи звука и видео.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</w:pPr>
            <w:r w:rsidRPr="007E0B22">
              <w:t>04.04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lastRenderedPageBreak/>
              <w:t>2</w:t>
            </w:r>
            <w:r w:rsidR="00EF7CA8" w:rsidRPr="007E0B22">
              <w:t>7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Геоинформационные системы в Интернете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Практическая работа №2.8 «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Геоинформационные системы в Интернете»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Геоинформационные системы в Интернете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пользоваться интерактивной картой города в Интернете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3E45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Геоинформационные системы в Интернете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EF7CA8" w:rsidP="008B3A9B">
            <w:pPr>
              <w:pStyle w:val="af"/>
              <w:jc w:val="center"/>
            </w:pPr>
            <w:r w:rsidRPr="007E0B22">
              <w:t>28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Интернете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№2.9 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«Поиск в Интернете»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Интернете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осуществлять поиск информации в Интернете. Знать современные поисковые системы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3E45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Интернете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EF7CA8" w:rsidP="008B3A9B">
            <w:pPr>
              <w:pStyle w:val="af"/>
              <w:jc w:val="center"/>
            </w:pPr>
            <w:r w:rsidRPr="007E0B22">
              <w:t>29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Электронная коммерция в интернете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№2.10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«Заказ в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Интернет-магазине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Электронная коммерция в интернете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Хостинг. Реклама. Доски объявлений.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Интернет-аукционы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Интернет-магазины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. Цифровые деньги.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формы электронной коммерции в Интернете. Уметь осуществлять заказ в </w:t>
            </w: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Интернет-магазине</w:t>
            </w:r>
            <w:proofErr w:type="gramEnd"/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2901C4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3E45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Электронная коммерция в интернете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lastRenderedPageBreak/>
              <w:t>3</w:t>
            </w:r>
            <w:r w:rsidR="00EF7CA8" w:rsidRPr="007E0B22">
              <w:t>0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Библиотеки, энциклопедии и словари в Интернете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Библиотеки, энциклопедии и словари в Интернете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Уметь пользоваться библиотеками, энциклопедиями и словарями в Интернете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Библиотеки, энциклопедии и словари в Интернете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t>3</w:t>
            </w:r>
            <w:r w:rsidR="00EF7CA8" w:rsidRPr="007E0B22">
              <w:t>1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Основы языка разметки гипертекста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№2.11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сайта с использованием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-редактора»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Основы языка разметки гипертекста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сайта с использованием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-редактора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Уметь создавать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- страницу с помощью 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-редактора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E" w:rsidRPr="007E0B22" w:rsidRDefault="003E45AE" w:rsidP="003E45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Основы языка разметки гипертекста</w:t>
            </w:r>
          </w:p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П.2.13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  <w:tr w:rsidR="007E0B22" w:rsidRPr="007E0B22" w:rsidTr="00B25D01">
        <w:trPr>
          <w:cantSplit/>
          <w:trHeight w:val="82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EF7CA8">
            <w:pPr>
              <w:pStyle w:val="af"/>
              <w:jc w:val="center"/>
            </w:pPr>
            <w:r w:rsidRPr="007E0B22">
              <w:t>3</w:t>
            </w:r>
            <w:r w:rsidR="00EF7CA8" w:rsidRPr="007E0B22">
              <w:t>2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D01" w:rsidRPr="007E0B22" w:rsidRDefault="00B25D01" w:rsidP="008B3A9B">
            <w:pPr>
              <w:pStyle w:val="af"/>
              <w:ind w:left="113" w:right="113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№2 </w:t>
            </w:r>
            <w:r w:rsidR="00EF7CA8" w:rsidRPr="007E0B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F7CA8" w:rsidRPr="007E0B2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Коммуникационные технологии»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D01" w:rsidRPr="007E0B22" w:rsidRDefault="00B25D01" w:rsidP="008B3A9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3E45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3E45AE" w:rsidP="008B3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01" w:rsidRPr="007E0B22" w:rsidRDefault="00B25D01" w:rsidP="008B3A9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EF7CA8" w:rsidP="008B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1" w:rsidRPr="007E0B22" w:rsidRDefault="00B25D01" w:rsidP="008B3A9B">
            <w:pPr>
              <w:jc w:val="center"/>
            </w:pPr>
          </w:p>
        </w:tc>
      </w:tr>
    </w:tbl>
    <w:p w:rsidR="0041251A" w:rsidRPr="007E0B22" w:rsidRDefault="0041251A" w:rsidP="0041251A"/>
    <w:p w:rsidR="0041251A" w:rsidRPr="007E0B22" w:rsidRDefault="0041251A" w:rsidP="0041251A"/>
    <w:p w:rsidR="00136536" w:rsidRPr="007E0B22" w:rsidRDefault="00136536" w:rsidP="00136536">
      <w:pPr>
        <w:rPr>
          <w:lang w:eastAsia="en-US"/>
        </w:rPr>
      </w:pPr>
    </w:p>
    <w:p w:rsidR="00750D83" w:rsidRPr="007E0B22" w:rsidRDefault="00136536" w:rsidP="00762F5E">
      <w:pPr>
        <w:jc w:val="both"/>
        <w:rPr>
          <w:b/>
          <w:bCs/>
        </w:rPr>
        <w:sectPr w:rsidR="00750D83" w:rsidRPr="007E0B22" w:rsidSect="00A36DE0">
          <w:footerReference w:type="default" r:id="rId11"/>
          <w:pgSz w:w="16838" w:h="11906" w:orient="landscape"/>
          <w:pgMar w:top="1134" w:right="850" w:bottom="1134" w:left="1701" w:header="709" w:footer="709" w:gutter="0"/>
          <w:pgNumType w:fmt="numberInDash"/>
          <w:cols w:space="708"/>
          <w:docGrid w:linePitch="360"/>
        </w:sectPr>
      </w:pPr>
      <w:r w:rsidRPr="007E0B22">
        <w:rPr>
          <w:b/>
          <w:bCs/>
        </w:rPr>
        <w:t xml:space="preserve">                                                                                                </w:t>
      </w:r>
    </w:p>
    <w:p w:rsidR="00750D83" w:rsidRPr="007E0B22" w:rsidRDefault="00750D83" w:rsidP="00750D83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7E0B22">
        <w:rPr>
          <w:rFonts w:ascii="Times New Roman" w:hAnsi="Times New Roman"/>
          <w:b/>
          <w:bCs/>
          <w:iCs/>
          <w:sz w:val="24"/>
          <w:szCs w:val="24"/>
        </w:rPr>
        <w:lastRenderedPageBreak/>
        <w:t>7.УЧЕБНО_ МЕТОДИЧЕСКОЕ И МАТЕРИАЛЬНО- ТЕХНИЧЕСКОЕ ОБЕСПЕЧЕНИЕ ОБРАЗОВАТЕЛЬНОГО ПРОЦЕССА</w:t>
      </w:r>
    </w:p>
    <w:p w:rsidR="00750D83" w:rsidRPr="007E0B22" w:rsidRDefault="00750D83" w:rsidP="00750D83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0B2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Н.Д. Информатика и ИКТ - 10.  Учебник для 10 класса. – М.: БИНОМ Лаборатория  знаний, 2011.</w:t>
      </w:r>
    </w:p>
    <w:p w:rsidR="00750D83" w:rsidRPr="007E0B22" w:rsidRDefault="00750D83" w:rsidP="00750D83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0B2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Н.Д. </w:t>
      </w:r>
      <w:proofErr w:type="spellStart"/>
      <w:r w:rsidRPr="007E0B22">
        <w:rPr>
          <w:rFonts w:ascii="Times New Roman" w:hAnsi="Times New Roman"/>
          <w:sz w:val="24"/>
          <w:szCs w:val="24"/>
        </w:rPr>
        <w:t>Босова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Л.Л., Михайлова Н.И. Информатика и ИКТ. Практикум. 2 – е издание – М.: БИНОМ Лаборатория знаний, 2011</w:t>
      </w:r>
    </w:p>
    <w:p w:rsidR="00750D83" w:rsidRPr="007E0B22" w:rsidRDefault="00750D83" w:rsidP="00750D83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0B2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Н.Д. Информатика и ИКТ 7 -11 классы. Методическое пособие – Москва. БИНОМ Лаборатория  знаний, 2010.</w:t>
      </w:r>
    </w:p>
    <w:p w:rsidR="00750D83" w:rsidRPr="007E0B22" w:rsidRDefault="00750D83" w:rsidP="00750D83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E0B22">
        <w:rPr>
          <w:rFonts w:ascii="Times New Roman" w:hAnsi="Times New Roman"/>
          <w:b/>
          <w:sz w:val="24"/>
          <w:szCs w:val="24"/>
        </w:rPr>
        <w:t xml:space="preserve">Дополнительная литература: </w:t>
      </w:r>
    </w:p>
    <w:p w:rsidR="00750D83" w:rsidRPr="007E0B22" w:rsidRDefault="00750D83" w:rsidP="00750D83">
      <w:pPr>
        <w:numPr>
          <w:ilvl w:val="0"/>
          <w:numId w:val="20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 xml:space="preserve">Л. А. </w:t>
      </w:r>
      <w:proofErr w:type="spellStart"/>
      <w:r w:rsidRPr="007E0B22">
        <w:rPr>
          <w:rFonts w:ascii="Times New Roman" w:hAnsi="Times New Roman"/>
          <w:sz w:val="24"/>
          <w:szCs w:val="24"/>
        </w:rPr>
        <w:t>Анеликова</w:t>
      </w:r>
      <w:proofErr w:type="gramStart"/>
      <w:r w:rsidRPr="007E0B22">
        <w:rPr>
          <w:rFonts w:ascii="Times New Roman" w:hAnsi="Times New Roman"/>
          <w:sz w:val="24"/>
          <w:szCs w:val="24"/>
        </w:rPr>
        <w:t>.Т</w:t>
      </w:r>
      <w:proofErr w:type="gramEnd"/>
      <w:r w:rsidRPr="007E0B22">
        <w:rPr>
          <w:rFonts w:ascii="Times New Roman" w:hAnsi="Times New Roman"/>
          <w:sz w:val="24"/>
          <w:szCs w:val="24"/>
        </w:rPr>
        <w:t>есты</w:t>
      </w:r>
      <w:proofErr w:type="spellEnd"/>
      <w:r w:rsidRPr="007E0B22">
        <w:rPr>
          <w:rFonts w:ascii="Times New Roman" w:hAnsi="Times New Roman"/>
          <w:sz w:val="24"/>
          <w:szCs w:val="24"/>
        </w:rPr>
        <w:t>. Информатика и ИКТ. 8 – 11 классы. 3 – е издание, стереотипное – Москва. Дрофа. 2010.</w:t>
      </w:r>
    </w:p>
    <w:p w:rsidR="00750D83" w:rsidRPr="007E0B22" w:rsidRDefault="00750D83" w:rsidP="00750D83">
      <w:pPr>
        <w:numPr>
          <w:ilvl w:val="0"/>
          <w:numId w:val="20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0B22">
        <w:rPr>
          <w:rFonts w:ascii="Times New Roman" w:hAnsi="Times New Roman"/>
          <w:sz w:val="24"/>
          <w:szCs w:val="24"/>
        </w:rPr>
        <w:t>Босова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Л.Л. и др. Обработка текстовой информации: Дидактические материалы.- М.: БИНОМ Лаборатория  знаний, 2007.</w:t>
      </w:r>
    </w:p>
    <w:p w:rsidR="00750D83" w:rsidRPr="007E0B22" w:rsidRDefault="00750D83" w:rsidP="00750D83">
      <w:pPr>
        <w:numPr>
          <w:ilvl w:val="0"/>
          <w:numId w:val="20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 xml:space="preserve">Богомолова О.Б. Практические работы по MS </w:t>
      </w:r>
      <w:proofErr w:type="spellStart"/>
      <w:r w:rsidRPr="007E0B22">
        <w:rPr>
          <w:rFonts w:ascii="Times New Roman" w:hAnsi="Times New Roman"/>
          <w:sz w:val="24"/>
          <w:szCs w:val="24"/>
        </w:rPr>
        <w:t>Excel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на уроках информатики. – М.: БИНОМ Лаборатория  знаний, 2007.</w:t>
      </w:r>
    </w:p>
    <w:p w:rsidR="00750D83" w:rsidRPr="007E0B22" w:rsidRDefault="00750D83" w:rsidP="00750D83">
      <w:pPr>
        <w:numPr>
          <w:ilvl w:val="0"/>
          <w:numId w:val="20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 xml:space="preserve">Информатика. Задачник-практикум в 2 т./Под ред. Г. Семакина, Е.К. </w:t>
      </w:r>
      <w:proofErr w:type="spellStart"/>
      <w:r w:rsidRPr="007E0B22">
        <w:rPr>
          <w:rFonts w:ascii="Times New Roman" w:hAnsi="Times New Roman"/>
          <w:sz w:val="24"/>
          <w:szCs w:val="24"/>
        </w:rPr>
        <w:t>Хеннера</w:t>
      </w:r>
      <w:proofErr w:type="spellEnd"/>
      <w:r w:rsidRPr="007E0B22">
        <w:rPr>
          <w:rFonts w:ascii="Times New Roman" w:hAnsi="Times New Roman"/>
          <w:sz w:val="24"/>
          <w:szCs w:val="24"/>
        </w:rPr>
        <w:t>. - М.: БИНОМ Лаборатория  знаний, 2007</w:t>
      </w:r>
    </w:p>
    <w:p w:rsidR="00750D83" w:rsidRPr="007E0B22" w:rsidRDefault="00750D83" w:rsidP="00750D83">
      <w:pPr>
        <w:numPr>
          <w:ilvl w:val="0"/>
          <w:numId w:val="20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 xml:space="preserve">Сафронов И.К. Задачник-практикум по информатике. – СПб: БХВ-Петербург, 2002. </w:t>
      </w:r>
    </w:p>
    <w:p w:rsidR="00750D83" w:rsidRPr="007E0B22" w:rsidRDefault="00750D83" w:rsidP="00750D8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E0B22">
        <w:rPr>
          <w:rFonts w:ascii="Times New Roman" w:hAnsi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750D83" w:rsidRPr="007E0B22" w:rsidRDefault="00750D83" w:rsidP="00750D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Аппаратные средства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Компьютер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Проектор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Принтер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Модем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Устройства для записи (ввода) визуальной и звуковой информации: сканер, микрофон.</w:t>
      </w:r>
    </w:p>
    <w:p w:rsidR="00750D83" w:rsidRPr="007E0B22" w:rsidRDefault="00750D83" w:rsidP="00750D8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Программные средства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 xml:space="preserve">Операционная система – </w:t>
      </w:r>
      <w:proofErr w:type="spellStart"/>
      <w:r w:rsidRPr="007E0B22">
        <w:rPr>
          <w:rFonts w:ascii="Times New Roman" w:hAnsi="Times New Roman"/>
          <w:sz w:val="24"/>
          <w:szCs w:val="24"/>
        </w:rPr>
        <w:t>Windows</w:t>
      </w:r>
      <w:proofErr w:type="spellEnd"/>
      <w:r w:rsidRPr="007E0B22">
        <w:rPr>
          <w:rFonts w:ascii="Times New Roman" w:hAnsi="Times New Roman"/>
          <w:sz w:val="24"/>
          <w:szCs w:val="24"/>
        </w:rPr>
        <w:t xml:space="preserve"> XP, </w:t>
      </w:r>
      <w:r w:rsidRPr="007E0B22">
        <w:rPr>
          <w:rFonts w:ascii="Times New Roman" w:hAnsi="Times New Roman"/>
          <w:sz w:val="24"/>
          <w:szCs w:val="24"/>
          <w:lang w:val="en-US"/>
        </w:rPr>
        <w:t>Linux</w:t>
      </w:r>
      <w:r w:rsidRPr="007E0B22">
        <w:rPr>
          <w:rFonts w:ascii="Times New Roman" w:hAnsi="Times New Roman"/>
          <w:sz w:val="24"/>
          <w:szCs w:val="24"/>
        </w:rPr>
        <w:t>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Файловый менеджер (в составе операционной системы или др.).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Антивирусная программа.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Программа-архиватор.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Простая система управления базами данных.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Система оптического распознавания текста.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Система программирования.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Почтовый клиент (входит в состав операционных систем или др.).</w:t>
      </w:r>
    </w:p>
    <w:p w:rsidR="00750D83" w:rsidRPr="007E0B22" w:rsidRDefault="00750D83" w:rsidP="00750D83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B22">
        <w:rPr>
          <w:rFonts w:ascii="Times New Roman" w:hAnsi="Times New Roman"/>
          <w:sz w:val="24"/>
          <w:szCs w:val="24"/>
        </w:rPr>
        <w:t>Браузер (входит в состав операционных систем или др.).</w:t>
      </w:r>
    </w:p>
    <w:p w:rsidR="00750D83" w:rsidRPr="007E0B22" w:rsidRDefault="00750D83" w:rsidP="00750D8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</w:rPr>
      </w:pPr>
      <w:r w:rsidRPr="007E0B22">
        <w:rPr>
          <w:rFonts w:ascii="Times New Roman" w:eastAsia="Times New Roman" w:hAnsi="Times New Roman" w:cs="Times New Roman"/>
          <w:b/>
          <w:bCs/>
          <w:i/>
          <w:sz w:val="24"/>
        </w:rPr>
        <w:lastRenderedPageBreak/>
        <w:t xml:space="preserve">   </w:t>
      </w:r>
    </w:p>
    <w:p w:rsidR="00750D83" w:rsidRPr="007E0B22" w:rsidRDefault="00750D83" w:rsidP="00750D8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B22">
        <w:rPr>
          <w:rFonts w:ascii="Times New Roman" w:eastAsia="Times New Roman" w:hAnsi="Times New Roman" w:cs="Times New Roman"/>
          <w:b/>
          <w:bCs/>
          <w:i/>
          <w:sz w:val="24"/>
        </w:rPr>
        <w:t xml:space="preserve">  </w:t>
      </w:r>
      <w:r w:rsidRPr="007E0B2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69"/>
      </w:tblGrid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учебных курсов 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http://www.microsoft.com/Rus/Msdnaa/Curricula/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Виртуальный компьютерный музей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http://www.computer-museum.ru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Газета «Информатика» Издательского дома «Первое сентября»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http://inf.1september.ru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информатике и математике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http://comp-science.narod.ru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Интернет-школа «Просвещение. </w:t>
            </w:r>
            <w:proofErr w:type="spellStart"/>
            <w:r w:rsidRPr="007E0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http://www.internet-school.ru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Информатика в школе: сайт М.Б. Львовского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http://marklv.narod.ru/inf/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Информатика в школе: сайт И.Е. Смирновой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http://infoschool.narod.ru</w:t>
            </w:r>
          </w:p>
        </w:tc>
      </w:tr>
      <w:tr w:rsidR="007E0B22" w:rsidRPr="007E0B22" w:rsidTr="00E079CA">
        <w:trPr>
          <w:trHeight w:val="356"/>
        </w:trPr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учителей: сайт С.В. </w:t>
            </w:r>
            <w:proofErr w:type="gramStart"/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Сырцовой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http://www.syrtsovasv.narod.ru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информация: сайт для учителей информатики и учеников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http://www.phis.org.ru/informatika/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hAnsi="Times New Roman" w:cs="Times New Roman"/>
                <w:sz w:val="24"/>
                <w:szCs w:val="24"/>
              </w:rPr>
              <w:t>http://www.rusedu.info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информационные технологии: сайт лаборатории информатики МИОО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http://iit.metodist.ru</w:t>
            </w:r>
          </w:p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информатиков</w:t>
            </w:r>
            <w:proofErr w:type="spell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сайт 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О.В.Трушина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http://trushinov.chat.ru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Интернета в России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http://www.nethistory.ru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ИТ-образование в России: сайт открытого е-консорциума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http://www.edu-it.ru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телекоммуникации: курс учителя информатики Н.С. Антонова 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http://distant.463.jscc.ru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Клякс@.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 в школе. Компьютер на уроках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http://www.klyaksa.net</w:t>
            </w:r>
          </w:p>
        </w:tc>
      </w:tr>
      <w:tr w:rsidR="007E0B22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к урокам информатики (О.А. 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, С.-Петербург, школа № 550)</w:t>
            </w:r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http://school.ort.spb.ru/library.html</w:t>
            </w:r>
          </w:p>
        </w:tc>
      </w:tr>
      <w:tr w:rsidR="00750D83" w:rsidRPr="007E0B22" w:rsidTr="00E079CA">
        <w:tc>
          <w:tcPr>
            <w:tcW w:w="4785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и дидактические материалы к урокам информатики: сайт Е.Р. 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Кочелаевой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http://ekochelaeva.narod.ru</w:t>
            </w:r>
          </w:p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0D83" w:rsidRPr="007E0B22" w:rsidRDefault="00750D83" w:rsidP="00750D83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D83" w:rsidRPr="007E0B22" w:rsidRDefault="00750D83" w:rsidP="00750D83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B22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Полезные ссылки</w:t>
      </w:r>
      <w:proofErr w:type="gramStart"/>
      <w:r w:rsidRPr="007E0B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226"/>
      </w:tblGrid>
      <w:tr w:rsidR="007E0B22" w:rsidRPr="007E0B22" w:rsidTr="00E079CA">
        <w:trPr>
          <w:trHeight w:val="722"/>
        </w:trPr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http://www.mon.gov.ru</w:t>
            </w:r>
          </w:p>
        </w:tc>
      </w:tr>
      <w:tr w:rsidR="007E0B22" w:rsidRPr="007E0B22" w:rsidTr="00E079CA">
        <w:trPr>
          <w:trHeight w:val="769"/>
        </w:trPr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Рособрнадзор</w:t>
            </w:r>
            <w:proofErr w:type="spellEnd"/>
            <w:r w:rsidRPr="007E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http://www.obrnadzor.gov.ru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образованию (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Рособразование</w:t>
            </w:r>
            <w:proofErr w:type="spell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http://www.ed.gov.ru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науке и инновациям (</w:t>
            </w:r>
            <w:proofErr w:type="spellStart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Роснаука</w:t>
            </w:r>
            <w:proofErr w:type="spellEnd"/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http://www.fasi.gov.ru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центр тестирования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http://www.rustest.ru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портал «Российское образование»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http://www.edu.ru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http://www.school.edu.ru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http://ege.edu.ru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Естественнонаучный образовательный портал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http://www.en.edu.ru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http://www.ict.edu.ru</w:t>
            </w:r>
          </w:p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портал открытого образования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http://www.openet.edu.ru</w:t>
            </w: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http://portal.ntf.ru</w:t>
            </w:r>
          </w:p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B22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«Информатика»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http://inf.1september.ru</w:t>
            </w:r>
          </w:p>
        </w:tc>
      </w:tr>
      <w:tr w:rsidR="00750D83" w:rsidRPr="007E0B22" w:rsidTr="00E079CA">
        <w:tc>
          <w:tcPr>
            <w:tcW w:w="5628" w:type="dxa"/>
            <w:shd w:val="clear" w:color="auto" w:fill="auto"/>
          </w:tcPr>
          <w:p w:rsidR="00750D83" w:rsidRPr="007E0B22" w:rsidRDefault="00750D83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22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помощь учителю: Сетевое объединение методистов (СОМ)</w:t>
            </w:r>
          </w:p>
        </w:tc>
        <w:tc>
          <w:tcPr>
            <w:tcW w:w="4226" w:type="dxa"/>
            <w:shd w:val="clear" w:color="auto" w:fill="auto"/>
          </w:tcPr>
          <w:p w:rsidR="00750D83" w:rsidRPr="007E0B22" w:rsidRDefault="00712839" w:rsidP="0075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50D83" w:rsidRPr="007E0B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http://som.fsio.ru/</w:t>
              </w:r>
            </w:hyperlink>
          </w:p>
        </w:tc>
      </w:tr>
    </w:tbl>
    <w:p w:rsidR="00750D83" w:rsidRPr="007E0B22" w:rsidRDefault="00750D83" w:rsidP="00750D83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4"/>
          <w:lang w:eastAsia="en-US"/>
        </w:rPr>
      </w:pPr>
    </w:p>
    <w:p w:rsidR="00750D83" w:rsidRPr="007E0B22" w:rsidRDefault="00750D83" w:rsidP="00750D83">
      <w:pPr>
        <w:tabs>
          <w:tab w:val="left" w:pos="905"/>
        </w:tabs>
        <w:rPr>
          <w:rFonts w:ascii="Times New Roman" w:hAnsi="Times New Roman" w:cs="Times New Roman"/>
          <w:sz w:val="24"/>
          <w:szCs w:val="24"/>
        </w:rPr>
      </w:pPr>
    </w:p>
    <w:p w:rsidR="00136536" w:rsidRPr="007E0B22" w:rsidRDefault="00750D83" w:rsidP="00750D83">
      <w:pPr>
        <w:spacing w:before="100" w:beforeAutospacing="1" w:after="100" w:afterAutospacing="1"/>
      </w:pPr>
      <w:r w:rsidRPr="007E0B22">
        <w:rPr>
          <w:rFonts w:ascii="Times New Roman" w:hAnsi="Times New Roman" w:cs="Times New Roman"/>
          <w:sz w:val="24"/>
          <w:szCs w:val="24"/>
        </w:rPr>
        <w:br w:type="page"/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7E0B22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ПРЕДМЕТА </w:t>
      </w:r>
      <w:r w:rsidR="00B13BCD" w:rsidRPr="007E0B22">
        <w:rPr>
          <w:rFonts w:ascii="Times New Roman" w:hAnsi="Times New Roman" w:cs="Times New Roman"/>
          <w:b/>
          <w:sz w:val="24"/>
          <w:szCs w:val="24"/>
        </w:rPr>
        <w:t xml:space="preserve"> и СИСТЕМА ИХ ОЦЕНКИ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В результате изучения информатики и информационно-коммуникационных технологий ученик должен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назначение и виды информационных моделей, описывающих реальные объекты и процессы;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назначение и функции операционных систем;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уметь: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распознавать и описывать информационные процессы в социальных, биологических и технических системах;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использовать готовые информационные модели, оценивать их соответствие реальному объекту и целям моделирования;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оценивать достоверность информации, сопоставляя различные источники;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иллюстрировать учебные работы с использованием средств информационных технологий;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создавать информационные объекты сложной структуры, в том числе гипертекстовые документы;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 xml:space="preserve">наглядно представлять числовые показатели и динамику их изменения с помощью программ деловой графики; 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соблюдать правила техники безопасности и гигиенические рекомендации при использовании средств ИКТ;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E0B2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0B22">
        <w:rPr>
          <w:rFonts w:ascii="Times New Roman" w:hAnsi="Times New Roman" w:cs="Times New Roman"/>
          <w:sz w:val="24"/>
          <w:szCs w:val="24"/>
        </w:rPr>
        <w:t>: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автоматизации коммуникационной деятельности;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соблюдения этических и правовых норм при работе с информацией;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22">
        <w:rPr>
          <w:rFonts w:ascii="Times New Roman" w:hAnsi="Times New Roman" w:cs="Times New Roman"/>
          <w:sz w:val="24"/>
          <w:szCs w:val="24"/>
        </w:rPr>
        <w:t></w:t>
      </w:r>
      <w:r w:rsidRPr="007E0B22">
        <w:rPr>
          <w:rFonts w:ascii="Times New Roman" w:hAnsi="Times New Roman" w:cs="Times New Roman"/>
          <w:sz w:val="24"/>
          <w:szCs w:val="24"/>
        </w:rPr>
        <w:tab/>
        <w:t>эффективной организации индивидуального информационного пространства.</w:t>
      </w: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D83" w:rsidRPr="007E0B22" w:rsidRDefault="00750D83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pStyle w:val="af3"/>
        <w:spacing w:before="0" w:beforeAutospacing="0" w:after="0"/>
        <w:jc w:val="center"/>
        <w:rPr>
          <w:b/>
          <w:lang w:eastAsia="ar-SA"/>
        </w:rPr>
      </w:pPr>
      <w:r w:rsidRPr="007E0B22">
        <w:rPr>
          <w:b/>
          <w:lang w:eastAsia="ar-SA"/>
        </w:rPr>
        <w:t>Критерии и нормы оценки знаний, умений и навыков учащихся</w:t>
      </w:r>
    </w:p>
    <w:p w:rsidR="00B13BCD" w:rsidRPr="007E0B22" w:rsidRDefault="00B13BCD" w:rsidP="00B13BCD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Для устных ответов определяются следующие критерии оценок:</w:t>
      </w:r>
    </w:p>
    <w:p w:rsidR="00B13BCD" w:rsidRPr="007E0B22" w:rsidRDefault="00B13BCD" w:rsidP="00B13BCD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«5» выставляется, если ученик:</w:t>
      </w:r>
    </w:p>
    <w:p w:rsidR="00B13BCD" w:rsidRPr="007E0B22" w:rsidRDefault="00B13BCD" w:rsidP="00B13BCD">
      <w:pPr>
        <w:suppressAutoHyphens/>
        <w:spacing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полно раскрыл содержание материала в объеме, предусмотренном программой и учебником;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правильно выполнил графическое изображение алгоритма и иные чертежи и графики, сопутствующие ответу;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продемонстрировал усвоение ранее изученных сопутствующих вопросов, </w:t>
      </w:r>
      <w:proofErr w:type="spellStart"/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устойчивость используемых при ответе умений и навыков;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отвечал самостоятельно без наводящих вопросов учителя.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«4» выставляется, если: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ответ удовлетворяет в основном требованиям на оценку «5», но при этом имеет один из недостатков: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изложении допущены небольшие пробелы, не исказившие логического и информационного содержания ответа;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13BCD" w:rsidRPr="007E0B22" w:rsidRDefault="00B13BCD" w:rsidP="00B13BC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«3» выставляется,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B13BCD" w:rsidRPr="007E0B22" w:rsidRDefault="00B13BCD" w:rsidP="00B13BCD">
      <w:p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знании теоретического материала </w:t>
      </w:r>
      <w:proofErr w:type="gramStart"/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выявлена</w:t>
      </w:r>
      <w:proofErr w:type="gramEnd"/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недостаточная </w:t>
      </w:r>
      <w:proofErr w:type="spellStart"/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основных умений и навыков.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«2» выставляется,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раскрыто основное содержание учебного материала;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обнаружено незнание или непонимание учеником большей или наиболее важной части учебного материала,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B13BCD" w:rsidRPr="007E0B22" w:rsidRDefault="00B13BCD" w:rsidP="00B13BC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письменных работ учащихся: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«5»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выполнена полностью;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«4»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допущена одна ошибка или два-три недочета в чертежах, выкладках, чертежах блок-схем или тексте программы.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- оценка «3»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«2»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B13BCD" w:rsidRPr="007E0B22" w:rsidRDefault="00B13BCD" w:rsidP="00B13BC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BCD" w:rsidRPr="007E0B22" w:rsidRDefault="00B13BCD" w:rsidP="00B13BC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Самостоятельная работа на ЭВМ оценивается следующим образом: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«5»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учащийся самостоятельно выполнил все этапы решения задач на ЭВМ;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выполнена полностью и получен верный ответ или иное требуемое представление результата работы;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«4»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правильно выполнена большая часть работы (свыше 85 %);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«3»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оценка «2» ставится, если:</w:t>
      </w:r>
    </w:p>
    <w:p w:rsidR="00B13BCD" w:rsidRPr="007E0B22" w:rsidRDefault="00B13BCD" w:rsidP="00B13BCD">
      <w:pPr>
        <w:suppressAutoHyphens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B2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B13BCD" w:rsidRPr="007E0B22" w:rsidRDefault="00B13BCD" w:rsidP="00B13BCD">
      <w:pPr>
        <w:widowControl w:val="0"/>
        <w:shd w:val="clear" w:color="auto" w:fill="FFFFFF"/>
        <w:suppressAutoHyphens/>
        <w:autoSpaceDE w:val="0"/>
        <w:ind w:left="55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3BCD" w:rsidRPr="007E0B22" w:rsidRDefault="00B13BCD" w:rsidP="00B13BCD">
      <w:pPr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rPr>
          <w:rFonts w:ascii="Times New Roman" w:hAnsi="Times New Roman" w:cs="Times New Roman"/>
          <w:sz w:val="24"/>
          <w:szCs w:val="24"/>
        </w:rPr>
      </w:pPr>
    </w:p>
    <w:p w:rsidR="00136536" w:rsidRPr="007E0B22" w:rsidRDefault="00136536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75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B13BCD" w:rsidRPr="007E0B22" w:rsidRDefault="00B13BCD" w:rsidP="00B13BCD">
      <w:pPr>
        <w:tabs>
          <w:tab w:val="left" w:pos="3015"/>
        </w:tabs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E0B2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Контрольная работа №1 по теме «Информационные технологии»</w:t>
      </w:r>
    </w:p>
    <w:p w:rsidR="00B13BCD" w:rsidRPr="007E0B22" w:rsidRDefault="00B13BCD" w:rsidP="00B13BCD">
      <w:pPr>
        <w:tabs>
          <w:tab w:val="left" w:pos="30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Вариант 1.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1. Чему равен информационный объем слова ИНФОРМАЦИЯ</w:t>
      </w:r>
      <w:r w:rsidRPr="007E0B22">
        <w:rPr>
          <w:rFonts w:ascii="Times New Roman" w:hAnsi="Times New Roman" w:cs="Times New Roman"/>
          <w:sz w:val="20"/>
          <w:szCs w:val="20"/>
        </w:rPr>
        <w:br/>
        <w:t>а) 10 бит                   б) 10 байт                            в) 1 кбит                         г) 80 байт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 xml:space="preserve">2. Какой из графических редакторов не относится 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E0B22">
        <w:rPr>
          <w:rFonts w:ascii="Times New Roman" w:hAnsi="Times New Roman" w:cs="Times New Roman"/>
          <w:sz w:val="20"/>
          <w:szCs w:val="20"/>
        </w:rPr>
        <w:t xml:space="preserve"> растровым?</w:t>
      </w:r>
      <w:r w:rsidRPr="007E0B22">
        <w:rPr>
          <w:rFonts w:ascii="Times New Roman" w:hAnsi="Times New Roman" w:cs="Times New Roman"/>
          <w:sz w:val="20"/>
          <w:szCs w:val="20"/>
        </w:rPr>
        <w:br/>
        <w:t>а)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Paint</w:t>
      </w:r>
      <w:r w:rsidRPr="007E0B22">
        <w:rPr>
          <w:rFonts w:ascii="Times New Roman" w:hAnsi="Times New Roman" w:cs="Times New Roman"/>
          <w:sz w:val="20"/>
          <w:szCs w:val="20"/>
        </w:rPr>
        <w:t>                      б)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Adobe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Photoshop</w:t>
      </w:r>
      <w:r w:rsidRPr="007E0B22">
        <w:rPr>
          <w:rFonts w:ascii="Times New Roman" w:hAnsi="Times New Roman" w:cs="Times New Roman"/>
          <w:sz w:val="20"/>
          <w:szCs w:val="20"/>
        </w:rPr>
        <w:t>            в)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GIMP</w:t>
      </w:r>
      <w:r w:rsidRPr="007E0B22">
        <w:rPr>
          <w:rFonts w:ascii="Times New Roman" w:hAnsi="Times New Roman" w:cs="Times New Roman"/>
          <w:sz w:val="20"/>
          <w:szCs w:val="20"/>
        </w:rPr>
        <w:t>                          г)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Open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Office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Draw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3. Какое расширение имеют файлы, созданные в программе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7E0B22">
        <w:rPr>
          <w:rFonts w:ascii="Times New Roman" w:hAnsi="Times New Roman" w:cs="Times New Roman"/>
          <w:sz w:val="20"/>
          <w:szCs w:val="20"/>
        </w:rPr>
        <w:t>?</w:t>
      </w:r>
      <w:r w:rsidRPr="007E0B22">
        <w:rPr>
          <w:rFonts w:ascii="Times New Roman" w:hAnsi="Times New Roman" w:cs="Times New Roman"/>
          <w:sz w:val="20"/>
          <w:szCs w:val="20"/>
        </w:rPr>
        <w:br/>
        <w:t>а)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txt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  <w:t> </w:t>
      </w:r>
      <w:r w:rsidRPr="007E0B22">
        <w:rPr>
          <w:rFonts w:ascii="Times New Roman" w:hAnsi="Times New Roman" w:cs="Times New Roman"/>
          <w:sz w:val="20"/>
          <w:szCs w:val="20"/>
        </w:rPr>
        <w:t>                         б)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rtf</w:t>
      </w:r>
      <w:r w:rsidRPr="007E0B22">
        <w:rPr>
          <w:rFonts w:ascii="Times New Roman" w:hAnsi="Times New Roman" w:cs="Times New Roman"/>
          <w:sz w:val="20"/>
          <w:szCs w:val="20"/>
        </w:rPr>
        <w:t>                                    в)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doc</w:t>
      </w:r>
      <w:r w:rsidRPr="007E0B22">
        <w:rPr>
          <w:rFonts w:ascii="Times New Roman" w:hAnsi="Times New Roman" w:cs="Times New Roman"/>
          <w:sz w:val="20"/>
          <w:szCs w:val="20"/>
        </w:rPr>
        <w:t>                               г)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Pr="007E0B22">
        <w:rPr>
          <w:rFonts w:ascii="Times New Roman" w:hAnsi="Times New Roman" w:cs="Times New Roman"/>
          <w:sz w:val="20"/>
          <w:szCs w:val="20"/>
          <w:lang w:val="en-US"/>
        </w:rPr>
        <w:t>hlp</w:t>
      </w:r>
      <w:proofErr w:type="spellEnd"/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bCs/>
          <w:iCs/>
          <w:sz w:val="20"/>
          <w:szCs w:val="20"/>
        </w:rPr>
        <w:t>4</w:t>
      </w:r>
      <w:r w:rsidRPr="007E0B2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7E0B22">
        <w:rPr>
          <w:rFonts w:ascii="Times New Roman" w:hAnsi="Times New Roman" w:cs="Times New Roman"/>
          <w:sz w:val="20"/>
          <w:szCs w:val="20"/>
        </w:rPr>
        <w:t>Определите информационный объем высказывания Ж. Ж. Руссо:</w:t>
      </w:r>
      <w:r w:rsidRPr="007E0B22">
        <w:rPr>
          <w:rFonts w:ascii="Times New Roman" w:hAnsi="Times New Roman" w:cs="Times New Roman"/>
          <w:sz w:val="20"/>
          <w:szCs w:val="20"/>
        </w:rPr>
        <w:br/>
      </w:r>
      <w:r w:rsidRPr="007E0B22">
        <w:rPr>
          <w:rFonts w:ascii="Times New Roman" w:hAnsi="Times New Roman" w:cs="Times New Roman"/>
          <w:b/>
          <w:bCs/>
          <w:sz w:val="20"/>
          <w:szCs w:val="20"/>
        </w:rPr>
        <w:t>Тысячи путей ведут к заблуждению, к истине – только один.</w:t>
      </w:r>
      <w:r w:rsidRPr="007E0B22">
        <w:rPr>
          <w:rFonts w:ascii="Times New Roman" w:hAnsi="Times New Roman" w:cs="Times New Roman"/>
          <w:sz w:val="20"/>
          <w:szCs w:val="20"/>
        </w:rPr>
        <w:br/>
        <w:t>а) 92 бита                 б) 220 бит                            в) 456 бит                        г) 512 бит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5.  Сколько информации отводится на 1 символ в международном стандарте кодировки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Unicode</w:t>
      </w:r>
      <w:r w:rsidRPr="007E0B22">
        <w:rPr>
          <w:rFonts w:ascii="Times New Roman" w:hAnsi="Times New Roman" w:cs="Times New Roman"/>
          <w:sz w:val="20"/>
          <w:szCs w:val="20"/>
        </w:rPr>
        <w:t>?</w:t>
      </w:r>
      <w:r w:rsidRPr="007E0B22">
        <w:rPr>
          <w:rFonts w:ascii="Times New Roman" w:hAnsi="Times New Roman" w:cs="Times New Roman"/>
          <w:sz w:val="20"/>
          <w:szCs w:val="20"/>
        </w:rPr>
        <w:br/>
        <w:t xml:space="preserve">а) 1 байт                      б) 2 байта                          в) 1 кбайт                         г) 2 </w:t>
      </w:r>
      <w:proofErr w:type="spellStart"/>
      <w:r w:rsidRPr="007E0B22">
        <w:rPr>
          <w:rFonts w:ascii="Times New Roman" w:hAnsi="Times New Roman" w:cs="Times New Roman"/>
          <w:sz w:val="20"/>
          <w:szCs w:val="20"/>
        </w:rPr>
        <w:t>кбайта</w:t>
      </w:r>
      <w:proofErr w:type="spellEnd"/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7E0B2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7E0B22">
        <w:rPr>
          <w:rFonts w:ascii="Times New Roman" w:hAnsi="Times New Roman" w:cs="Times New Roman"/>
          <w:sz w:val="20"/>
          <w:szCs w:val="20"/>
        </w:rPr>
        <w:t>Мощность алфавита (т.е. количество различных символов) равна 256. Сколько кбайт потребуется для сохранения 160 страниц текста, содержащего в среднем по 192 символа на каждой странице?</w:t>
      </w:r>
      <w:r w:rsidRPr="007E0B22">
        <w:rPr>
          <w:rFonts w:ascii="Times New Roman" w:hAnsi="Times New Roman" w:cs="Times New Roman"/>
          <w:sz w:val="20"/>
          <w:szCs w:val="20"/>
        </w:rPr>
        <w:br/>
        <w:t>а) 10                           б) 20                                    в) 30                                   г) 40</w:t>
      </w:r>
    </w:p>
    <w:p w:rsidR="00B13BCD" w:rsidRPr="007E0B22" w:rsidRDefault="00B13BCD" w:rsidP="00B13BCD">
      <w:pPr>
        <w:pStyle w:val="af1"/>
        <w:ind w:left="0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7. В процессе редактирования текста изменяется: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размер шрифта;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б) параметры абзаца;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в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7E0B22">
        <w:rPr>
          <w:rFonts w:ascii="Times New Roman" w:hAnsi="Times New Roman" w:cs="Times New Roman"/>
          <w:sz w:val="20"/>
          <w:szCs w:val="20"/>
        </w:rPr>
        <w:t>оследовательность символов, слов, абзацев;</w:t>
      </w:r>
      <w:r w:rsidRPr="007E0B22">
        <w:rPr>
          <w:rFonts w:ascii="Times New Roman" w:hAnsi="Times New Roman" w:cs="Times New Roman"/>
          <w:sz w:val="20"/>
          <w:szCs w:val="20"/>
        </w:rPr>
        <w:tab/>
        <w:t>г)параметры страницы.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8. Сколько существует различных кодировок букв русского  алфавита?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 xml:space="preserve">а) Одна; 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б) две (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DOS</w:t>
      </w:r>
      <w:r w:rsidRPr="007E0B22">
        <w:rPr>
          <w:rFonts w:ascii="Times New Roman" w:hAnsi="Times New Roman" w:cs="Times New Roman"/>
          <w:sz w:val="20"/>
          <w:szCs w:val="20"/>
        </w:rPr>
        <w:t xml:space="preserve">,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Windows</w:t>
      </w:r>
      <w:r w:rsidRPr="007E0B22">
        <w:rPr>
          <w:rFonts w:ascii="Times New Roman" w:hAnsi="Times New Roman" w:cs="Times New Roman"/>
          <w:sz w:val="20"/>
          <w:szCs w:val="20"/>
        </w:rPr>
        <w:t>);</w:t>
      </w:r>
      <w:r w:rsidRPr="007E0B22">
        <w:rPr>
          <w:rFonts w:ascii="Times New Roman" w:hAnsi="Times New Roman" w:cs="Times New Roman"/>
          <w:sz w:val="20"/>
          <w:szCs w:val="20"/>
        </w:rPr>
        <w:tab/>
        <w:t xml:space="preserve"> в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)т</w:t>
      </w:r>
      <w:proofErr w:type="gramEnd"/>
      <w:r w:rsidRPr="007E0B22">
        <w:rPr>
          <w:rFonts w:ascii="Times New Roman" w:hAnsi="Times New Roman" w:cs="Times New Roman"/>
          <w:sz w:val="20"/>
          <w:szCs w:val="20"/>
        </w:rPr>
        <w:t>ри (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DOS</w:t>
      </w:r>
      <w:r w:rsidRPr="007E0B22">
        <w:rPr>
          <w:rFonts w:ascii="Times New Roman" w:hAnsi="Times New Roman" w:cs="Times New Roman"/>
          <w:sz w:val="20"/>
          <w:szCs w:val="20"/>
        </w:rPr>
        <w:t xml:space="preserve">,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Windows</w:t>
      </w:r>
      <w:r w:rsidRPr="007E0B22">
        <w:rPr>
          <w:rFonts w:ascii="Times New Roman" w:hAnsi="Times New Roman" w:cs="Times New Roman"/>
          <w:sz w:val="20"/>
          <w:szCs w:val="20"/>
        </w:rPr>
        <w:t xml:space="preserve">,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Macintosh</w:t>
      </w:r>
      <w:r w:rsidRPr="007E0B22">
        <w:rPr>
          <w:rFonts w:ascii="Times New Roman" w:hAnsi="Times New Roman" w:cs="Times New Roman"/>
          <w:sz w:val="20"/>
          <w:szCs w:val="20"/>
        </w:rPr>
        <w:t>);</w:t>
      </w:r>
      <w:r w:rsidRPr="007E0B22">
        <w:rPr>
          <w:rFonts w:ascii="Times New Roman" w:hAnsi="Times New Roman" w:cs="Times New Roman"/>
          <w:sz w:val="20"/>
          <w:szCs w:val="20"/>
        </w:rPr>
        <w:tab/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E0B22">
        <w:rPr>
          <w:rFonts w:ascii="Times New Roman" w:hAnsi="Times New Roman" w:cs="Times New Roman"/>
          <w:sz w:val="20"/>
          <w:szCs w:val="20"/>
        </w:rPr>
        <w:t>г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7E0B22">
        <w:rPr>
          <w:rFonts w:ascii="Times New Roman" w:hAnsi="Times New Roman" w:cs="Times New Roman"/>
          <w:sz w:val="20"/>
          <w:szCs w:val="20"/>
        </w:rPr>
        <w:t>пять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 xml:space="preserve"> (MS DOS, Windows, Macintosh, </w:t>
      </w:r>
      <w:r w:rsidRPr="007E0B22">
        <w:rPr>
          <w:rFonts w:ascii="Times New Roman" w:hAnsi="Times New Roman" w:cs="Times New Roman"/>
          <w:sz w:val="20"/>
          <w:szCs w:val="20"/>
        </w:rPr>
        <w:t>КОИ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-8, ISO).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9. Палитрами в графическом редакторе являются: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линия, круг, прямоугольник;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б) выделение, копирование, вставка;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в) карандаш, кисть, ластик;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г) наборы цветов.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 xml:space="preserve">10. В электронных таблицах выделена группа ячеек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E0B22">
        <w:rPr>
          <w:rFonts w:ascii="Times New Roman" w:hAnsi="Times New Roman" w:cs="Times New Roman"/>
          <w:sz w:val="20"/>
          <w:szCs w:val="20"/>
        </w:rPr>
        <w:t>1:С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7E0B22">
        <w:rPr>
          <w:rFonts w:ascii="Times New Roman" w:hAnsi="Times New Roman" w:cs="Times New Roman"/>
          <w:sz w:val="20"/>
          <w:szCs w:val="20"/>
        </w:rPr>
        <w:t>. Сколько ячеек входит в эту группу?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6;</w:t>
      </w:r>
      <w:r w:rsidRPr="007E0B22">
        <w:rPr>
          <w:rFonts w:ascii="Times New Roman" w:hAnsi="Times New Roman" w:cs="Times New Roman"/>
          <w:sz w:val="20"/>
          <w:szCs w:val="20"/>
        </w:rPr>
        <w:tab/>
        <w:t>б) 5;</w:t>
      </w:r>
      <w:r w:rsidRPr="007E0B22">
        <w:rPr>
          <w:rFonts w:ascii="Times New Roman" w:hAnsi="Times New Roman" w:cs="Times New Roman"/>
          <w:sz w:val="20"/>
          <w:szCs w:val="20"/>
        </w:rPr>
        <w:tab/>
        <w:t>в) 4;</w:t>
      </w:r>
      <w:r w:rsidRPr="007E0B22">
        <w:rPr>
          <w:rFonts w:ascii="Times New Roman" w:hAnsi="Times New Roman" w:cs="Times New Roman"/>
          <w:sz w:val="20"/>
          <w:szCs w:val="20"/>
        </w:rPr>
        <w:tab/>
        <w:t>г) 3.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11. Результатом вычисления в ячейке С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7E0B22">
        <w:rPr>
          <w:rFonts w:ascii="Times New Roman" w:hAnsi="Times New Roman" w:cs="Times New Roman"/>
          <w:sz w:val="20"/>
          <w:szCs w:val="20"/>
        </w:rPr>
        <w:t xml:space="preserve"> будет: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1134"/>
        <w:gridCol w:w="992"/>
        <w:gridCol w:w="1276"/>
      </w:tblGrid>
      <w:tr w:rsidR="007E0B22" w:rsidRPr="007E0B22" w:rsidTr="00F44E2C">
        <w:trPr>
          <w:jc w:val="center"/>
        </w:trPr>
        <w:tc>
          <w:tcPr>
            <w:tcW w:w="1024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</w:p>
        </w:tc>
      </w:tr>
      <w:tr w:rsidR="007E0B22" w:rsidRPr="007E0B22" w:rsidTr="00F44E2C">
        <w:trPr>
          <w:jc w:val="center"/>
        </w:trPr>
        <w:tc>
          <w:tcPr>
            <w:tcW w:w="1024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1+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3BCD" w:rsidRPr="007E0B22" w:rsidRDefault="00B13BCD" w:rsidP="00B13BCD">
      <w:pPr>
        <w:pStyle w:val="af1"/>
        <w:ind w:left="0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20;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б) 15;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в) 10;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г) 5.</w:t>
      </w:r>
    </w:p>
    <w:p w:rsidR="00B13BCD" w:rsidRPr="007E0B22" w:rsidRDefault="00B13BCD" w:rsidP="00B13BCD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12. Расположите следующие числа в порядке возрастания  74</w:t>
      </w:r>
      <w:r w:rsidRPr="007E0B22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7E0B22">
        <w:rPr>
          <w:rFonts w:ascii="Times New Roman" w:hAnsi="Times New Roman" w:cs="Times New Roman"/>
          <w:sz w:val="20"/>
          <w:szCs w:val="20"/>
        </w:rPr>
        <w:t>, 110010</w:t>
      </w:r>
      <w:r w:rsidRPr="007E0B2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E0B22">
        <w:rPr>
          <w:rFonts w:ascii="Times New Roman" w:hAnsi="Times New Roman" w:cs="Times New Roman"/>
          <w:sz w:val="20"/>
          <w:szCs w:val="20"/>
        </w:rPr>
        <w:t>, 70</w:t>
      </w:r>
      <w:r w:rsidRPr="007E0B22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7E0B22">
        <w:rPr>
          <w:rFonts w:ascii="Times New Roman" w:hAnsi="Times New Roman" w:cs="Times New Roman"/>
          <w:sz w:val="20"/>
          <w:szCs w:val="20"/>
        </w:rPr>
        <w:t>, 38</w:t>
      </w:r>
      <w:r w:rsidRPr="007E0B22">
        <w:rPr>
          <w:rFonts w:ascii="Times New Roman" w:hAnsi="Times New Roman" w:cs="Times New Roman"/>
          <w:sz w:val="20"/>
          <w:szCs w:val="20"/>
          <w:vertAlign w:val="subscript"/>
        </w:rPr>
        <w:t>16</w:t>
      </w:r>
      <w:r w:rsidRPr="007E0B22">
        <w:rPr>
          <w:rFonts w:ascii="Times New Roman" w:hAnsi="Times New Roman" w:cs="Times New Roman"/>
          <w:sz w:val="20"/>
          <w:szCs w:val="20"/>
        </w:rPr>
        <w:t>.</w:t>
      </w:r>
    </w:p>
    <w:p w:rsidR="00B13BCD" w:rsidRPr="007E0B22" w:rsidRDefault="00B13BCD" w:rsidP="00B13BCD">
      <w:pPr>
        <w:jc w:val="center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Вариант 2.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1. Какая из программ предоставляет возможность оптического распознавания текстов?</w:t>
      </w:r>
      <w:r w:rsidRPr="007E0B22">
        <w:rPr>
          <w:rFonts w:ascii="Times New Roman" w:hAnsi="Times New Roman" w:cs="Times New Roman"/>
          <w:sz w:val="20"/>
          <w:szCs w:val="20"/>
        </w:rPr>
        <w:br/>
        <w:t>а)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7E0B22">
        <w:rPr>
          <w:rFonts w:ascii="Times New Roman" w:hAnsi="Times New Roman" w:cs="Times New Roman"/>
          <w:sz w:val="20"/>
          <w:szCs w:val="20"/>
        </w:rPr>
        <w:t>               б)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Adobe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Photoshop</w:t>
      </w:r>
      <w:r w:rsidRPr="007E0B22">
        <w:rPr>
          <w:rFonts w:ascii="Times New Roman" w:hAnsi="Times New Roman" w:cs="Times New Roman"/>
          <w:sz w:val="20"/>
          <w:szCs w:val="20"/>
        </w:rPr>
        <w:t>            в)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Fine</w:t>
      </w:r>
      <w:r w:rsidRPr="007E0B22">
        <w:rPr>
          <w:rFonts w:ascii="Times New Roman" w:hAnsi="Times New Roman" w:cs="Times New Roman"/>
          <w:sz w:val="20"/>
          <w:szCs w:val="20"/>
        </w:rPr>
        <w:t xml:space="preserve"> 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Reader</w:t>
      </w:r>
      <w:r w:rsidRPr="007E0B22">
        <w:rPr>
          <w:rFonts w:ascii="Times New Roman" w:hAnsi="Times New Roman" w:cs="Times New Roman"/>
          <w:sz w:val="20"/>
          <w:szCs w:val="20"/>
        </w:rPr>
        <w:t>             г) КОМПАС 3Д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2. Какое расширение нельзя дать файлу, созданному в редакторе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Paint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в</w:t>
      </w:r>
      <w:proofErr w:type="spellStart"/>
      <w:proofErr w:type="gramEnd"/>
      <w:r w:rsidRPr="007E0B22">
        <w:rPr>
          <w:rFonts w:ascii="Times New Roman" w:hAnsi="Times New Roman" w:cs="Times New Roman"/>
          <w:sz w:val="20"/>
          <w:szCs w:val="20"/>
          <w:lang w:val="en-US"/>
        </w:rPr>
        <w:t>mp</w:t>
      </w:r>
      <w:proofErr w:type="spellEnd"/>
      <w:r w:rsidRPr="007E0B22">
        <w:rPr>
          <w:rFonts w:ascii="Times New Roman" w:hAnsi="Times New Roman" w:cs="Times New Roman"/>
          <w:sz w:val="20"/>
          <w:szCs w:val="20"/>
        </w:rPr>
        <w:t>                         б)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  <w:lang w:val="en-US"/>
        </w:rPr>
        <w:t>jpg</w:t>
      </w:r>
      <w:r w:rsidRPr="007E0B22">
        <w:rPr>
          <w:rFonts w:ascii="Times New Roman" w:hAnsi="Times New Roman" w:cs="Times New Roman"/>
          <w:sz w:val="20"/>
          <w:szCs w:val="20"/>
        </w:rPr>
        <w:t>                                 в)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Pr="007E0B22">
        <w:rPr>
          <w:rFonts w:ascii="Times New Roman" w:hAnsi="Times New Roman" w:cs="Times New Roman"/>
          <w:sz w:val="20"/>
          <w:szCs w:val="20"/>
          <w:lang w:val="en-US"/>
        </w:rPr>
        <w:t>png</w:t>
      </w:r>
      <w:proofErr w:type="spellEnd"/>
      <w:r w:rsidRPr="007E0B22">
        <w:rPr>
          <w:rFonts w:ascii="Times New Roman" w:hAnsi="Times New Roman" w:cs="Times New Roman"/>
          <w:sz w:val="20"/>
          <w:szCs w:val="20"/>
        </w:rPr>
        <w:t>                          г)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Pr="007E0B22">
        <w:rPr>
          <w:rFonts w:ascii="Times New Roman" w:hAnsi="Times New Roman" w:cs="Times New Roman"/>
          <w:sz w:val="20"/>
          <w:szCs w:val="20"/>
          <w:lang w:val="en-US"/>
        </w:rPr>
        <w:t>odg</w:t>
      </w:r>
      <w:proofErr w:type="spellEnd"/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Определите информационный объем высказывания Рене де Карта</w:t>
      </w:r>
      <w:r w:rsidRPr="007E0B22">
        <w:rPr>
          <w:rFonts w:ascii="Times New Roman" w:hAnsi="Times New Roman" w:cs="Times New Roman"/>
          <w:sz w:val="20"/>
          <w:szCs w:val="20"/>
        </w:rPr>
        <w:br/>
      </w:r>
      <w:r w:rsidRPr="007E0B22">
        <w:rPr>
          <w:rFonts w:ascii="Times New Roman" w:hAnsi="Times New Roman" w:cs="Times New Roman"/>
          <w:b/>
          <w:bCs/>
          <w:sz w:val="20"/>
          <w:szCs w:val="20"/>
        </w:rPr>
        <w:t>Я мыслю</w:t>
      </w:r>
      <w:proofErr w:type="gramEnd"/>
      <w:r w:rsidRPr="007E0B22">
        <w:rPr>
          <w:rFonts w:ascii="Times New Roman" w:hAnsi="Times New Roman" w:cs="Times New Roman"/>
          <w:b/>
          <w:bCs/>
          <w:sz w:val="20"/>
          <w:szCs w:val="20"/>
        </w:rPr>
        <w:t>, следовательно, существую.</w:t>
      </w:r>
      <w:r w:rsidRPr="007E0B22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E0B22">
        <w:rPr>
          <w:rFonts w:ascii="Times New Roman" w:hAnsi="Times New Roman" w:cs="Times New Roman"/>
          <w:sz w:val="20"/>
          <w:szCs w:val="20"/>
        </w:rPr>
        <w:t xml:space="preserve">а) 28 бит                     б) 272 бита                         в) 32 </w:t>
      </w:r>
      <w:proofErr w:type="spellStart"/>
      <w:r w:rsidRPr="007E0B22">
        <w:rPr>
          <w:rFonts w:ascii="Times New Roman" w:hAnsi="Times New Roman" w:cs="Times New Roman"/>
          <w:sz w:val="20"/>
          <w:szCs w:val="20"/>
        </w:rPr>
        <w:t>кбайта</w:t>
      </w:r>
      <w:proofErr w:type="spellEnd"/>
      <w:r w:rsidRPr="007E0B22">
        <w:rPr>
          <w:rFonts w:ascii="Times New Roman" w:hAnsi="Times New Roman" w:cs="Times New Roman"/>
          <w:sz w:val="20"/>
          <w:szCs w:val="20"/>
        </w:rPr>
        <w:t>              г) 34 бита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4. Разрешение монитора 1024х768 точек, глубина цвета 16 бит. Каков необходимый объем видеопамяти для данного графического режима?</w:t>
      </w:r>
      <w:r w:rsidRPr="007E0B22">
        <w:rPr>
          <w:rFonts w:ascii="Times New Roman" w:hAnsi="Times New Roman" w:cs="Times New Roman"/>
          <w:sz w:val="20"/>
          <w:szCs w:val="20"/>
        </w:rPr>
        <w:br/>
        <w:t xml:space="preserve">а) 256 байт                  б) 4 </w:t>
      </w:r>
      <w:proofErr w:type="spellStart"/>
      <w:r w:rsidRPr="007E0B22">
        <w:rPr>
          <w:rFonts w:ascii="Times New Roman" w:hAnsi="Times New Roman" w:cs="Times New Roman"/>
          <w:sz w:val="20"/>
          <w:szCs w:val="20"/>
        </w:rPr>
        <w:t>кбайта</w:t>
      </w:r>
      <w:proofErr w:type="spellEnd"/>
      <w:r w:rsidRPr="007E0B22">
        <w:rPr>
          <w:rFonts w:ascii="Times New Roman" w:hAnsi="Times New Roman" w:cs="Times New Roman"/>
          <w:sz w:val="20"/>
          <w:szCs w:val="20"/>
        </w:rPr>
        <w:t>                     в) 1,5 Мбайт                г) 6 Мбайт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5. Сколько различных символов можно закодировать, если на каждый символ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</w:rPr>
        <w:br/>
        <w:t>отводить 2 байта?</w:t>
      </w:r>
      <w:r w:rsidRPr="007E0B2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E0B22">
        <w:rPr>
          <w:rFonts w:ascii="Times New Roman" w:hAnsi="Times New Roman" w:cs="Times New Roman"/>
          <w:sz w:val="20"/>
          <w:szCs w:val="20"/>
        </w:rPr>
        <w:br/>
        <w:t>а) 64                                б) 256                           в) 512                          г) 65 536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6. Объем сообщения 11 кбайт. Сообщение содержит 11 264 символа. Какова мощность алфавита (т е количество различных символов)</w:t>
      </w:r>
      <w:r w:rsidRPr="007E0B22">
        <w:rPr>
          <w:rFonts w:ascii="Times New Roman" w:hAnsi="Times New Roman" w:cs="Times New Roman"/>
          <w:sz w:val="20"/>
          <w:szCs w:val="20"/>
        </w:rPr>
        <w:br/>
        <w:t>а) 64                                б) 128                           в) 256                             г) 512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7. В текстовом редакторе при задании параметров страницы устанавливаются:</w:t>
      </w:r>
    </w:p>
    <w:p w:rsidR="00B13BCD" w:rsidRPr="007E0B22" w:rsidRDefault="00B13BCD" w:rsidP="00B13BCD">
      <w:pPr>
        <w:ind w:left="360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размер шрифта;</w:t>
      </w:r>
      <w:r w:rsidRPr="007E0B22">
        <w:rPr>
          <w:rFonts w:ascii="Times New Roman" w:hAnsi="Times New Roman" w:cs="Times New Roman"/>
          <w:sz w:val="20"/>
          <w:szCs w:val="20"/>
        </w:rPr>
        <w:tab/>
        <w:t>б) параметры абзаца;</w:t>
      </w:r>
      <w:r w:rsidRPr="007E0B22">
        <w:rPr>
          <w:rFonts w:ascii="Times New Roman" w:hAnsi="Times New Roman" w:cs="Times New Roman"/>
          <w:sz w:val="20"/>
          <w:szCs w:val="20"/>
        </w:rPr>
        <w:tab/>
        <w:t>в) поля, ориентация;</w:t>
      </w:r>
      <w:r w:rsidRPr="007E0B22">
        <w:rPr>
          <w:rFonts w:ascii="Times New Roman" w:hAnsi="Times New Roman" w:cs="Times New Roman"/>
          <w:sz w:val="20"/>
          <w:szCs w:val="20"/>
        </w:rPr>
        <w:tab/>
        <w:t xml:space="preserve"> г) стиль, шаблон.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8. Чтобы сохранить текстовый файл в  определенном формате, необходимо задать:</w:t>
      </w:r>
    </w:p>
    <w:p w:rsidR="00B13BCD" w:rsidRPr="007E0B22" w:rsidRDefault="00B13BCD" w:rsidP="00B13BCD">
      <w:pPr>
        <w:ind w:left="360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 xml:space="preserve">а) размер шрифта; </w:t>
      </w:r>
      <w:r w:rsidRPr="007E0B22">
        <w:rPr>
          <w:rFonts w:ascii="Times New Roman" w:hAnsi="Times New Roman" w:cs="Times New Roman"/>
          <w:sz w:val="20"/>
          <w:szCs w:val="20"/>
        </w:rPr>
        <w:tab/>
        <w:t>б) тип файла;</w:t>
      </w:r>
      <w:r w:rsidRPr="007E0B22">
        <w:rPr>
          <w:rFonts w:ascii="Times New Roman" w:hAnsi="Times New Roman" w:cs="Times New Roman"/>
          <w:sz w:val="20"/>
          <w:szCs w:val="20"/>
        </w:rPr>
        <w:tab/>
        <w:t>в) размер страницы;</w:t>
      </w:r>
      <w:r w:rsidRPr="007E0B22">
        <w:rPr>
          <w:rFonts w:ascii="Times New Roman" w:hAnsi="Times New Roman" w:cs="Times New Roman"/>
          <w:sz w:val="20"/>
          <w:szCs w:val="20"/>
        </w:rPr>
        <w:tab/>
        <w:t>г) параметра абзаца.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9. Примитивами в векторном графическом редакторе являются: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ind w:left="18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линия, круг, прямоугольник;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ind w:left="18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б) выделение, копирование, вставка;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ind w:left="18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в) карандаш, кисть, ластик;</w:t>
      </w:r>
    </w:p>
    <w:p w:rsidR="00B13BCD" w:rsidRPr="007E0B22" w:rsidRDefault="00B13BCD" w:rsidP="00B13BCD">
      <w:pPr>
        <w:overflowPunct w:val="0"/>
        <w:autoSpaceDE w:val="0"/>
        <w:autoSpaceDN w:val="0"/>
        <w:adjustRightInd w:val="0"/>
        <w:ind w:left="180"/>
        <w:textAlignment w:val="baseline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г) наборы цветов (палитра).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10. В электронных таблицах в ячейку нельзя вставить:</w:t>
      </w:r>
    </w:p>
    <w:p w:rsidR="00B13BCD" w:rsidRPr="007E0B22" w:rsidRDefault="00B13BCD" w:rsidP="00B13BCD">
      <w:pPr>
        <w:ind w:left="360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число;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б) формулу;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в) текст;</w:t>
      </w:r>
      <w:r w:rsidRPr="007E0B22">
        <w:rPr>
          <w:rFonts w:ascii="Times New Roman" w:hAnsi="Times New Roman" w:cs="Times New Roman"/>
          <w:sz w:val="20"/>
          <w:szCs w:val="20"/>
        </w:rPr>
        <w:tab/>
        <w:t>г) рисунок.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11. Результатом вычисления в ячейке С</w:t>
      </w:r>
      <w:proofErr w:type="gramStart"/>
      <w:r w:rsidRPr="007E0B2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7E0B22">
        <w:rPr>
          <w:rFonts w:ascii="Times New Roman" w:hAnsi="Times New Roman" w:cs="Times New Roman"/>
          <w:sz w:val="20"/>
          <w:szCs w:val="20"/>
        </w:rPr>
        <w:t xml:space="preserve"> будет: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1134"/>
        <w:gridCol w:w="992"/>
        <w:gridCol w:w="2115"/>
      </w:tblGrid>
      <w:tr w:rsidR="007E0B22" w:rsidRPr="007E0B22" w:rsidTr="00F44E2C">
        <w:trPr>
          <w:jc w:val="center"/>
        </w:trPr>
        <w:tc>
          <w:tcPr>
            <w:tcW w:w="1024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B13BCD" w:rsidRPr="007E0B22" w:rsidRDefault="00B13BCD" w:rsidP="00F44E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</w:p>
        </w:tc>
      </w:tr>
      <w:tr w:rsidR="007E0B22" w:rsidRPr="007E0B22" w:rsidTr="00F44E2C">
        <w:trPr>
          <w:jc w:val="center"/>
        </w:trPr>
        <w:tc>
          <w:tcPr>
            <w:tcW w:w="1024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:rsidR="00B13BCD" w:rsidRPr="007E0B22" w:rsidRDefault="00B13BCD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=СУММА(</w:t>
            </w:r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proofErr w:type="gramEnd"/>
            <w:r w:rsidRPr="007E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E0B22">
              <w:rPr>
                <w:rFonts w:ascii="Times New Roman" w:hAnsi="Times New Roman" w:cs="Times New Roman"/>
                <w:sz w:val="20"/>
                <w:szCs w:val="20"/>
              </w:rPr>
              <w:t>1)*А1</w:t>
            </w:r>
          </w:p>
        </w:tc>
      </w:tr>
    </w:tbl>
    <w:p w:rsidR="00B13BCD" w:rsidRPr="007E0B22" w:rsidRDefault="00B13BCD" w:rsidP="00B13BCD">
      <w:pPr>
        <w:pStyle w:val="af1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а) 50;</w:t>
      </w:r>
      <w:r w:rsidRPr="007E0B22">
        <w:rPr>
          <w:rFonts w:ascii="Times New Roman" w:hAnsi="Times New Roman" w:cs="Times New Roman"/>
          <w:sz w:val="20"/>
          <w:szCs w:val="20"/>
        </w:rPr>
        <w:tab/>
        <w:t>б) 100;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в) 150;</w:t>
      </w:r>
      <w:r w:rsidRPr="007E0B22">
        <w:rPr>
          <w:rFonts w:ascii="Times New Roman" w:hAnsi="Times New Roman" w:cs="Times New Roman"/>
          <w:sz w:val="20"/>
          <w:szCs w:val="20"/>
        </w:rPr>
        <w:tab/>
      </w:r>
      <w:r w:rsidRPr="007E0B22">
        <w:rPr>
          <w:rFonts w:ascii="Times New Roman" w:hAnsi="Times New Roman" w:cs="Times New Roman"/>
          <w:sz w:val="20"/>
          <w:szCs w:val="20"/>
        </w:rPr>
        <w:tab/>
        <w:t>г) 200.</w:t>
      </w:r>
    </w:p>
    <w:p w:rsidR="00B13BCD" w:rsidRPr="007E0B22" w:rsidRDefault="00B13BCD" w:rsidP="00B13BCD">
      <w:pPr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12. Расположите следующие числа в порядке убывания 101111111</w:t>
      </w:r>
      <w:r w:rsidRPr="007E0B2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E0B22">
        <w:rPr>
          <w:rFonts w:ascii="Times New Roman" w:hAnsi="Times New Roman" w:cs="Times New Roman"/>
          <w:sz w:val="20"/>
          <w:szCs w:val="20"/>
        </w:rPr>
        <w:t>, 2FF</w:t>
      </w:r>
      <w:r w:rsidRPr="007E0B22">
        <w:rPr>
          <w:rFonts w:ascii="Times New Roman" w:hAnsi="Times New Roman" w:cs="Times New Roman"/>
          <w:sz w:val="20"/>
          <w:szCs w:val="20"/>
          <w:vertAlign w:val="subscript"/>
        </w:rPr>
        <w:t>16</w:t>
      </w:r>
      <w:r w:rsidRPr="007E0B22">
        <w:rPr>
          <w:rFonts w:ascii="Times New Roman" w:hAnsi="Times New Roman" w:cs="Times New Roman"/>
          <w:sz w:val="20"/>
          <w:szCs w:val="20"/>
        </w:rPr>
        <w:t>, 500</w:t>
      </w:r>
      <w:r w:rsidRPr="007E0B22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7E0B22">
        <w:rPr>
          <w:rFonts w:ascii="Times New Roman" w:hAnsi="Times New Roman" w:cs="Times New Roman"/>
          <w:sz w:val="20"/>
          <w:szCs w:val="20"/>
        </w:rPr>
        <w:t>.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B22">
        <w:rPr>
          <w:rFonts w:ascii="Times New Roman" w:hAnsi="Times New Roman" w:cs="Times New Roman"/>
          <w:b/>
          <w:i/>
          <w:iCs/>
          <w:sz w:val="20"/>
          <w:szCs w:val="20"/>
        </w:rPr>
        <w:t>Контрольная работа №2 «</w:t>
      </w:r>
      <w:r w:rsidRPr="007E0B22">
        <w:rPr>
          <w:rFonts w:ascii="Times New Roman" w:hAnsi="Times New Roman" w:cs="Times New Roman"/>
          <w:b/>
          <w:bCs/>
          <w:sz w:val="20"/>
          <w:szCs w:val="20"/>
        </w:rPr>
        <w:t>Коммуникационные технологии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0B2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Задание #1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E0B22">
        <w:rPr>
          <w:rFonts w:ascii="Times New Roman" w:hAnsi="Times New Roman" w:cs="Times New Roman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Чем характеризуются каналы передачи информации?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E0B22">
        <w:rPr>
          <w:rFonts w:ascii="Times New Roman" w:hAnsi="Times New Roman" w:cs="Times New Roman"/>
          <w:i/>
          <w:iCs/>
          <w:sz w:val="20"/>
          <w:szCs w:val="20"/>
        </w:rPr>
        <w:t>Выберите один из 4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1) отправителем информации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2) получателем информации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3)  пропускной способностью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B22">
        <w:rPr>
          <w:rFonts w:ascii="Times New Roman" w:hAnsi="Times New Roman" w:cs="Times New Roman"/>
          <w:sz w:val="20"/>
          <w:szCs w:val="20"/>
        </w:rPr>
        <w:t>4) возможностями операционной системы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0B22">
        <w:rPr>
          <w:rFonts w:ascii="Times New Roman" w:hAnsi="Times New Roman" w:cs="Times New Roman"/>
          <w:b/>
          <w:bCs/>
          <w:sz w:val="20"/>
          <w:szCs w:val="20"/>
          <w:u w:val="single"/>
        </w:rPr>
        <w:t>Задание #2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E0B22">
        <w:rPr>
          <w:rFonts w:ascii="Times New Roman" w:hAnsi="Times New Roman" w:cs="Times New Roman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 Мбит/</w:t>
      </w:r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7E0B22">
        <w:rPr>
          <w:rFonts w:ascii="Times New Roman CYR" w:hAnsi="Times New Roman CYR" w:cs="Times New Roman CYR"/>
          <w:sz w:val="24"/>
          <w:szCs w:val="24"/>
        </w:rPr>
        <w:t>=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нет верного ответа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1024Кбит/с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3) 1024бит/с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#3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Как называется компьютерная сеть</w:t>
      </w:r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7E0B22">
        <w:rPr>
          <w:rFonts w:ascii="Times New Roman CYR" w:hAnsi="Times New Roman CYR" w:cs="Times New Roman CYR"/>
          <w:sz w:val="24"/>
          <w:szCs w:val="24"/>
        </w:rPr>
        <w:t>объединяющая компьютеры на сравнительно небольшом удалении друг от друга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(введите с </w:t>
      </w:r>
      <w:proofErr w:type="spellStart"/>
      <w:r w:rsidRPr="007E0B22">
        <w:rPr>
          <w:rFonts w:ascii="Times New Roman CYR" w:hAnsi="Times New Roman CYR" w:cs="Times New Roman CYR"/>
          <w:sz w:val="24"/>
          <w:szCs w:val="24"/>
        </w:rPr>
        <w:t>клавиаутуры</w:t>
      </w:r>
      <w:proofErr w:type="spellEnd"/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 xml:space="preserve"> )</w:t>
      </w:r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#4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Как называется профессия  человека, который устанавливает права и  правила доступа к информации, хранящейся на сервере</w:t>
      </w:r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 w:rsidRPr="007E0B22">
        <w:rPr>
          <w:rFonts w:ascii="Times New Roman CYR" w:hAnsi="Times New Roman CYR" w:cs="Times New Roman CYR"/>
          <w:sz w:val="24"/>
          <w:szCs w:val="24"/>
        </w:rPr>
        <w:t>впишите ответ)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#5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Папка СЕТЬ в операционной системе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E0B22">
        <w:rPr>
          <w:rFonts w:ascii="Times New Roman CYR" w:hAnsi="Times New Roman CYR" w:cs="Times New Roman CYR"/>
          <w:sz w:val="24"/>
          <w:szCs w:val="24"/>
        </w:rPr>
        <w:t xml:space="preserve"> содержит: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папки дисков с открытым доступом всех компьютеров, подключенных к локальной сети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папки дисков локального компьютера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3) папки всех дисков всех компьютеров, подключенных к локальной сети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4) папки компьютеров, подключенных к локальной сети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#6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Поставь в </w:t>
      </w:r>
      <w:proofErr w:type="spellStart"/>
      <w:r w:rsidRPr="007E0B22">
        <w:rPr>
          <w:rFonts w:ascii="Times New Roman CYR" w:hAnsi="Times New Roman CYR" w:cs="Times New Roman CYR"/>
          <w:sz w:val="24"/>
          <w:szCs w:val="24"/>
        </w:rPr>
        <w:t>соответствиевид</w:t>
      </w:r>
      <w:proofErr w:type="spellEnd"/>
      <w:r w:rsidRPr="007E0B22">
        <w:rPr>
          <w:rFonts w:ascii="Times New Roman CYR" w:hAnsi="Times New Roman CYR" w:cs="Times New Roman CYR"/>
          <w:sz w:val="24"/>
          <w:szCs w:val="24"/>
        </w:rPr>
        <w:t xml:space="preserve"> сети и её определение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3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глобальная компьютерная сеть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эта сеть объединяет компьютеры в пределах одного города, страны, континента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3) эта сеть  создается организациями, заинтересованными в защите информации, может </w:t>
      </w:r>
      <w:r w:rsidRPr="007E0B22">
        <w:rPr>
          <w:rFonts w:ascii="Times New Roman CYR" w:hAnsi="Times New Roman CYR" w:cs="Times New Roman CYR"/>
          <w:sz w:val="24"/>
          <w:szCs w:val="24"/>
        </w:rPr>
        <w:lastRenderedPageBreak/>
        <w:t xml:space="preserve">объединять тысячи </w:t>
      </w:r>
      <w:proofErr w:type="spellStart"/>
      <w:r w:rsidRPr="007E0B22">
        <w:rPr>
          <w:rFonts w:ascii="Times New Roman CYR" w:hAnsi="Times New Roman CYR" w:cs="Times New Roman CYR"/>
          <w:sz w:val="24"/>
          <w:szCs w:val="24"/>
        </w:rPr>
        <w:t>комппьютеров</w:t>
      </w:r>
      <w:proofErr w:type="spell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 интернет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 корпоративная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 региональная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#7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Для компьютерной сети Интернет справедливо: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(отметьте  правильные утверждения)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1) некоторые числа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E0B22">
        <w:rPr>
          <w:rFonts w:ascii="Times New Roman CYR" w:hAnsi="Times New Roman CYR" w:cs="Times New Roman CYR"/>
          <w:sz w:val="24"/>
          <w:szCs w:val="24"/>
        </w:rPr>
        <w:t xml:space="preserve"> -адреса можно заменять на слов</w:t>
      </w:r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>а(</w:t>
      </w:r>
      <w:proofErr w:type="gramEnd"/>
      <w:r w:rsidRPr="007E0B22">
        <w:rPr>
          <w:rFonts w:ascii="Times New Roman CYR" w:hAnsi="Times New Roman CYR" w:cs="Times New Roman CYR"/>
          <w:sz w:val="24"/>
          <w:szCs w:val="24"/>
        </w:rPr>
        <w:t xml:space="preserve"> например,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E0B22">
        <w:rPr>
          <w:rFonts w:ascii="Times New Roman" w:hAnsi="Times New Roman" w:cs="Times New Roman"/>
          <w:sz w:val="24"/>
          <w:szCs w:val="24"/>
        </w:rPr>
        <w:t>.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0B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0B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E0B22">
        <w:rPr>
          <w:rFonts w:ascii="Times New Roman CYR" w:hAnsi="Times New Roman CYR" w:cs="Times New Roman CYR"/>
          <w:sz w:val="24"/>
          <w:szCs w:val="24"/>
        </w:rPr>
        <w:t>)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2) для хранения каждого из чисел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E0B22">
        <w:rPr>
          <w:rFonts w:ascii="Times New Roman CYR" w:hAnsi="Times New Roman CYR" w:cs="Times New Roman CYR"/>
          <w:sz w:val="24"/>
          <w:szCs w:val="24"/>
        </w:rPr>
        <w:t xml:space="preserve"> -адреса выделяют </w:t>
      </w:r>
      <w:proofErr w:type="spellStart"/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>выделяют</w:t>
      </w:r>
      <w:proofErr w:type="spellEnd"/>
      <w:proofErr w:type="gramEnd"/>
      <w:r w:rsidRPr="007E0B22">
        <w:rPr>
          <w:rFonts w:ascii="Times New Roman CYR" w:hAnsi="Times New Roman CYR" w:cs="Times New Roman CYR"/>
          <w:sz w:val="24"/>
          <w:szCs w:val="24"/>
        </w:rPr>
        <w:t xml:space="preserve"> по 8 байтов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3) каждый компьютер, подключенный к сети, должен иметь собственный адрес-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E0B22">
        <w:rPr>
          <w:rFonts w:ascii="Times New Roman CYR" w:hAnsi="Times New Roman CYR" w:cs="Times New Roman CYR"/>
          <w:sz w:val="24"/>
          <w:szCs w:val="24"/>
        </w:rPr>
        <w:t xml:space="preserve"> адрес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4) каждое из чисел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E0B22">
        <w:rPr>
          <w:rFonts w:ascii="Times New Roman CYR" w:hAnsi="Times New Roman CYR" w:cs="Times New Roman CYR"/>
          <w:sz w:val="24"/>
          <w:szCs w:val="24"/>
        </w:rPr>
        <w:t>-адреса может быть от 0 до 255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5) специальные технологии позволяют целой группе </w:t>
      </w:r>
      <w:proofErr w:type="spellStart"/>
      <w:r w:rsidRPr="007E0B22">
        <w:rPr>
          <w:rFonts w:ascii="Times New Roman CYR" w:hAnsi="Times New Roman CYR" w:cs="Times New Roman CYR"/>
          <w:sz w:val="24"/>
          <w:szCs w:val="24"/>
        </w:rPr>
        <w:t>компьютеро</w:t>
      </w:r>
      <w:proofErr w:type="spellEnd"/>
      <w:r w:rsidRPr="007E0B22">
        <w:rPr>
          <w:rFonts w:ascii="Times New Roman CYR" w:hAnsi="Times New Roman CYR" w:cs="Times New Roman CYR"/>
          <w:sz w:val="24"/>
          <w:szCs w:val="24"/>
        </w:rPr>
        <w:t xml:space="preserve"> использовать один общий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E0B22">
        <w:rPr>
          <w:rFonts w:ascii="Times New Roman CYR" w:hAnsi="Times New Roman CYR" w:cs="Times New Roman CYR"/>
          <w:sz w:val="24"/>
          <w:szCs w:val="24"/>
        </w:rPr>
        <w:t>0 адрес для выхода в Интернет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#8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Сколько точек в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E0B22">
        <w:rPr>
          <w:rFonts w:ascii="Times New Roman CYR" w:hAnsi="Times New Roman CYR" w:cs="Times New Roman CYR"/>
          <w:sz w:val="24"/>
          <w:szCs w:val="24"/>
        </w:rPr>
        <w:t>-адресе?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(введите число)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Запишите число: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 ___________________________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#9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Поставь в </w:t>
      </w:r>
      <w:proofErr w:type="spellStart"/>
      <w:r w:rsidRPr="007E0B22">
        <w:rPr>
          <w:rFonts w:ascii="Times New Roman CYR" w:hAnsi="Times New Roman CYR" w:cs="Times New Roman CYR"/>
          <w:sz w:val="24"/>
          <w:szCs w:val="24"/>
        </w:rPr>
        <w:t>соответсвие</w:t>
      </w:r>
      <w:proofErr w:type="spellEnd"/>
      <w:r w:rsidRPr="007E0B22">
        <w:rPr>
          <w:rFonts w:ascii="Times New Roman CYR" w:hAnsi="Times New Roman CYR" w:cs="Times New Roman CYR"/>
          <w:sz w:val="24"/>
          <w:szCs w:val="24"/>
        </w:rPr>
        <w:t xml:space="preserve"> определения их обозначениям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TCP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FTP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TELNET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 Этот протокол отвечает за разбиение передаваемой информации на пакеты и правильное ее восстановление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 этот протокол осуществляет передачу файлов со специального файлового сервера на компьютер пользователя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 удаленный доступ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__ протокол межсетевого взаимодействия, позволяющий пакету на пути к конечному пункту назначения проходить по нескольким сетям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#10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Верно ли</w:t>
      </w:r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7E0B22">
        <w:rPr>
          <w:rFonts w:ascii="Times New Roman CYR" w:hAnsi="Times New Roman CYR" w:cs="Times New Roman CYR"/>
          <w:sz w:val="24"/>
          <w:szCs w:val="24"/>
        </w:rPr>
        <w:t>что каждый компьютер, подключенный к Интернет, может иметь два равноценных уникальных адреса : цифровой и доменное имя?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2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lastRenderedPageBreak/>
        <w:t>2) нет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#11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Отметь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E0B22">
        <w:rPr>
          <w:rFonts w:ascii="Times New Roman CYR" w:hAnsi="Times New Roman CYR" w:cs="Times New Roman CYR"/>
          <w:sz w:val="24"/>
          <w:szCs w:val="24"/>
        </w:rPr>
        <w:t>-адреса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7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mon.pro.ru</w:t>
      </w:r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mail.slon@.ru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230.255.001.89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http://www.sonbic.ru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Http://home.adobe.com/tour.html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6) 105.65.178.5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7) </w:t>
      </w:r>
      <w:r w:rsidRPr="007E0B22">
        <w:rPr>
          <w:rFonts w:ascii="Times New Roman" w:hAnsi="Times New Roman" w:cs="Times New Roman"/>
          <w:sz w:val="24"/>
          <w:szCs w:val="24"/>
        </w:rPr>
        <w:t>56.250.789.01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#12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Отметь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E0B22">
        <w:rPr>
          <w:rFonts w:ascii="Times New Roman CYR" w:hAnsi="Times New Roman CYR" w:cs="Times New Roman CYR"/>
          <w:sz w:val="24"/>
          <w:szCs w:val="24"/>
        </w:rPr>
        <w:t>-адреса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7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http://www.sonbic.ru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230.255.001.89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mon.pro.ru</w:t>
      </w:r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Http://home.adobe.com/tour.html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7E0B22">
        <w:rPr>
          <w:rFonts w:ascii="Times New Roman" w:hAnsi="Times New Roman" w:cs="Times New Roman"/>
          <w:sz w:val="24"/>
          <w:szCs w:val="24"/>
        </w:rPr>
        <w:t>56.250.789.01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6) 105.65.178.5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7)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0B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0B22">
        <w:rPr>
          <w:rFonts w:ascii="Times New Roman" w:hAnsi="Times New Roman" w:cs="Times New Roman"/>
          <w:sz w:val="24"/>
          <w:szCs w:val="24"/>
          <w:lang w:val="en-US"/>
        </w:rPr>
        <w:t>slon</w:t>
      </w:r>
      <w:proofErr w:type="spellEnd"/>
      <w:r w:rsidRPr="007E0B22">
        <w:rPr>
          <w:rFonts w:ascii="Times New Roman" w:hAnsi="Times New Roman" w:cs="Times New Roman"/>
          <w:sz w:val="24"/>
          <w:szCs w:val="24"/>
        </w:rPr>
        <w:t>@.</w:t>
      </w:r>
      <w:proofErr w:type="spellStart"/>
      <w:r w:rsidRPr="007E0B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#13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Отметь доменные адреса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7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mon.pro.ru</w:t>
      </w:r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230.255.001.89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56.250.789.01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http://www.sonbic.ru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mail.slon@.ru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>6) 105.65.178.5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7)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Http://home.adobe.com/tour.html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#14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Поставь в </w:t>
      </w:r>
      <w:proofErr w:type="spellStart"/>
      <w:r w:rsidRPr="007E0B22">
        <w:rPr>
          <w:rFonts w:ascii="Times New Roman CYR" w:hAnsi="Times New Roman CYR" w:cs="Times New Roman CYR"/>
          <w:sz w:val="24"/>
          <w:szCs w:val="24"/>
        </w:rPr>
        <w:t>соответсвие</w:t>
      </w:r>
      <w:proofErr w:type="spellEnd"/>
      <w:r w:rsidRPr="007E0B22">
        <w:rPr>
          <w:rFonts w:ascii="Times New Roman CYR" w:hAnsi="Times New Roman CYR" w:cs="Times New Roman CYR"/>
          <w:sz w:val="24"/>
          <w:szCs w:val="24"/>
        </w:rPr>
        <w:t xml:space="preserve"> домену - тип организации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6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коммерческая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образовательная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3) коммуникационная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4) некоммерческая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5) военная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6) правительственные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com.biz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org</w:t>
      </w:r>
      <w:proofErr w:type="gramEnd"/>
      <w:r w:rsidRPr="007E0B22">
        <w:rPr>
          <w:rFonts w:ascii="Times New Roman" w:hAnsi="Times New Roman" w:cs="Times New Roman"/>
          <w:sz w:val="24"/>
          <w:szCs w:val="24"/>
          <w:lang w:val="en-US"/>
        </w:rPr>
        <w:t>, pro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mil</w:t>
      </w:r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spellStart"/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het</w:t>
      </w:r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__ </w:t>
      </w:r>
      <w:proofErr w:type="spellStart"/>
      <w:r w:rsidRPr="007E0B22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#15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Скорость передачи данных через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ADSL</w:t>
      </w:r>
      <w:r w:rsidRPr="007E0B22">
        <w:rPr>
          <w:rFonts w:ascii="Times New Roman CYR" w:hAnsi="Times New Roman CYR" w:cs="Times New Roman CYR"/>
          <w:sz w:val="24"/>
          <w:szCs w:val="24"/>
        </w:rPr>
        <w:t>-соединение равно 9216 байт/</w:t>
      </w:r>
      <w:proofErr w:type="gramStart"/>
      <w:r w:rsidRPr="007E0B22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7E0B22">
        <w:rPr>
          <w:rFonts w:ascii="Times New Roman CYR" w:hAnsi="Times New Roman CYR" w:cs="Times New Roman CYR"/>
          <w:sz w:val="24"/>
          <w:szCs w:val="24"/>
        </w:rPr>
        <w:t>.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Передача файла через это соединение заняла 1 минуту.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Определите размер файла в килобайтах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9213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270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3) 9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4) 540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#16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BE77BDA" wp14:editId="2A87554E">
            <wp:extent cx="4494530" cy="75247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Как называется такая схема подключения компьютеров в сети?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(выберите один или несколько вариантов ответа)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звезда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шина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3) пассивная звезда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4) гирлянда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5) кольцо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#17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4E05599" wp14:editId="4D409444">
            <wp:extent cx="2503805" cy="7594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Как называется такая схема подключения компьютеров в сети?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(выберите вариант)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шина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кольцо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3) звезда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4) гирлянда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5) пассивная звезда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#18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184CBB2" wp14:editId="1E874116">
            <wp:extent cx="4248150" cy="14211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Как называется такая схема подключения компьютеров в сети?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(выберите вариант)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1) пассивная звезда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2) шина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3) звезда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4) гирлянда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5) кольцо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#19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Идентификатор некоторого ресурса сети Интернет имеет следующий вид: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B22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7E0B22">
        <w:rPr>
          <w:rFonts w:ascii="Times New Roman" w:hAnsi="Times New Roman" w:cs="Times New Roman"/>
          <w:sz w:val="28"/>
          <w:szCs w:val="28"/>
        </w:rPr>
        <w:t>://</w:t>
      </w:r>
      <w:r w:rsidRPr="007E0B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0B22">
        <w:rPr>
          <w:rFonts w:ascii="Times New Roman" w:hAnsi="Times New Roman" w:cs="Times New Roman"/>
          <w:sz w:val="28"/>
          <w:szCs w:val="28"/>
        </w:rPr>
        <w:t>.</w:t>
      </w:r>
      <w:r w:rsidRPr="007E0B2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0B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0B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0B22">
        <w:rPr>
          <w:rFonts w:ascii="Times New Roman" w:hAnsi="Times New Roman" w:cs="Times New Roman"/>
          <w:sz w:val="28"/>
          <w:szCs w:val="28"/>
        </w:rPr>
        <w:t>/</w:t>
      </w:r>
      <w:r w:rsidRPr="007E0B22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7E0B22">
        <w:rPr>
          <w:rFonts w:ascii="Times New Roman" w:hAnsi="Times New Roman" w:cs="Times New Roman"/>
          <w:sz w:val="28"/>
          <w:szCs w:val="28"/>
        </w:rPr>
        <w:t>.</w:t>
      </w:r>
      <w:r w:rsidRPr="007E0B22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Какая часть этого идентификатора указывает на протокол доступа к ресурсу</w:t>
      </w:r>
      <w:r w:rsidRPr="007E0B22">
        <w:rPr>
          <w:rFonts w:ascii="Times New Roman CYR" w:hAnsi="Times New Roman CYR" w:cs="Times New Roman CYR"/>
          <w:sz w:val="28"/>
          <w:szCs w:val="28"/>
        </w:rPr>
        <w:t>?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http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www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7E0B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ftp</w:t>
      </w:r>
      <w:bookmarkStart w:id="0" w:name="_GoBack"/>
      <w:bookmarkEnd w:id="0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E0B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#20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Установите порядок фрагментов</w:t>
      </w:r>
      <w:r w:rsidRPr="007E0B22">
        <w:rPr>
          <w:rFonts w:ascii="Times New Roman" w:hAnsi="Times New Roman" w:cs="Times New Roman"/>
          <w:sz w:val="24"/>
          <w:szCs w:val="24"/>
        </w:rPr>
        <w:t xml:space="preserve"> 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0B22">
        <w:rPr>
          <w:rFonts w:ascii="Times New Roman" w:hAnsi="Times New Roman" w:cs="Times New Roman"/>
          <w:sz w:val="24"/>
          <w:szCs w:val="24"/>
        </w:rPr>
        <w:t>-</w:t>
      </w:r>
      <w:r w:rsidRPr="007E0B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0B22">
        <w:rPr>
          <w:rFonts w:ascii="Times New Roman CYR" w:hAnsi="Times New Roman CYR" w:cs="Times New Roman CYR"/>
          <w:sz w:val="24"/>
          <w:szCs w:val="24"/>
        </w:rPr>
        <w:t xml:space="preserve"> адреса.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0B22">
        <w:rPr>
          <w:rFonts w:ascii="Times New Roman CYR" w:hAnsi="Times New Roman CYR" w:cs="Times New Roman CYR"/>
          <w:sz w:val="24"/>
          <w:szCs w:val="24"/>
        </w:rPr>
        <w:t>Известно, что этот адрес содержит название некоего животного.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7E0B22"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4 вариантов ответа: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spellStart"/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7E0B22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7E0B22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spellStart"/>
      <w:proofErr w:type="gramStart"/>
      <w:r w:rsidRPr="007E0B22">
        <w:rPr>
          <w:rFonts w:ascii="Times New Roman" w:hAnsi="Times New Roman" w:cs="Times New Roman"/>
          <w:sz w:val="24"/>
          <w:szCs w:val="24"/>
          <w:lang w:val="en-US"/>
        </w:rPr>
        <w:t>tige</w:t>
      </w:r>
      <w:proofErr w:type="spellEnd"/>
      <w:proofErr w:type="gramEnd"/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</w:pPr>
      <w:r w:rsidRPr="007E0B22">
        <w:rPr>
          <w:rFonts w:ascii="Times New Roman CYR" w:hAnsi="Times New Roman CYR" w:cs="Times New Roman CYR"/>
          <w:b/>
          <w:bCs/>
          <w:sz w:val="16"/>
          <w:szCs w:val="16"/>
        </w:rPr>
        <w:t>Ответы</w:t>
      </w:r>
      <w:r w:rsidRPr="007E0B22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: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1) (1 б.) Верные ответы: 3;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2) (1 б.) Верные ответы: 2;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3) (1 б.) Верный ответ: "локальная".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4) (1 б.) Верный ответ: "администратор".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5) (1 б.) Верные ответы: 4;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6) (1 б.) Верные ответы: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1;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3;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2;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7) (1 б.) Верные ответы: 3; 4; 5;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lastRenderedPageBreak/>
        <w:t xml:space="preserve">8) (1 б.): Верный ответ: 3.;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9) (1 б.) Верные ответы: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2;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3;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4;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1;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10) (1 б.) Верные ответы: 1;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11) (1 б.) Верные ответы: 3; 6;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12) (1 б.) Верные ответы: 1; 4;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13) (1 б.) Верные ответы: 1; 5;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14) (1 б.) Верные ответы: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1;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4;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5;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6;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3;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2;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15) (1 б.) Верные ответы: 4;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16) (1 б.) Верные ответы: 2; 4;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17) (1 б.) Верные ответы: 3;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18) (1 б.) Верные ответы: 5;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>19) (1 б.) Верные ответы: 4;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 xml:space="preserve">20) (1 б.) Верные ответы: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4;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3;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2;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7E0B22">
        <w:rPr>
          <w:rFonts w:ascii="Times New Roman CYR" w:hAnsi="Times New Roman CYR" w:cs="Times New Roman CYR"/>
          <w:sz w:val="16"/>
          <w:szCs w:val="16"/>
        </w:rPr>
        <w:tab/>
        <w:t xml:space="preserve">1; </w:t>
      </w: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B13BCD" w:rsidRPr="007E0B22" w:rsidRDefault="00B13BCD" w:rsidP="00B13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B13BCD" w:rsidRPr="007E0B22" w:rsidRDefault="00B13BCD" w:rsidP="00750D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6536" w:rsidRPr="007E0B22" w:rsidRDefault="00136536" w:rsidP="00750D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6536" w:rsidRPr="007E0B22" w:rsidRDefault="00136536" w:rsidP="00750D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3B31" w:rsidRPr="007E0B22" w:rsidRDefault="00DE3B31" w:rsidP="00750D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E3B31" w:rsidRPr="007E0B22" w:rsidSect="00750D83">
      <w:pgSz w:w="11906" w:h="16838"/>
      <w:pgMar w:top="850" w:right="1134" w:bottom="170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39" w:rsidRDefault="00712839" w:rsidP="00301324">
      <w:pPr>
        <w:spacing w:after="0" w:line="240" w:lineRule="auto"/>
      </w:pPr>
      <w:r>
        <w:separator/>
      </w:r>
    </w:p>
  </w:endnote>
  <w:endnote w:type="continuationSeparator" w:id="0">
    <w:p w:rsidR="00712839" w:rsidRDefault="00712839" w:rsidP="0030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30" w:rsidRDefault="00D57E30" w:rsidP="008B3A9B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57E30" w:rsidRDefault="00D57E30" w:rsidP="008B3A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30" w:rsidRDefault="00D57E30" w:rsidP="008B3A9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30" w:rsidRPr="00537879" w:rsidRDefault="00D57E30" w:rsidP="008B3A9B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</w:t>
    </w:r>
    <w:r w:rsidRPr="00537879">
      <w:rPr>
        <w:rFonts w:ascii="Times New Roman" w:hAnsi="Times New Roman"/>
        <w:sz w:val="28"/>
        <w:szCs w:val="28"/>
      </w:rPr>
      <w:fldChar w:fldCharType="begin"/>
    </w:r>
    <w:r w:rsidRPr="00537879">
      <w:rPr>
        <w:rFonts w:ascii="Times New Roman" w:hAnsi="Times New Roman"/>
        <w:sz w:val="28"/>
        <w:szCs w:val="28"/>
      </w:rPr>
      <w:instrText xml:space="preserve"> PAGE   \* MERGEFORMAT </w:instrText>
    </w:r>
    <w:r w:rsidRPr="00537879">
      <w:rPr>
        <w:rFonts w:ascii="Times New Roman" w:hAnsi="Times New Roman"/>
        <w:sz w:val="28"/>
        <w:szCs w:val="28"/>
      </w:rPr>
      <w:fldChar w:fldCharType="separate"/>
    </w:r>
    <w:r w:rsidR="007E0B22">
      <w:rPr>
        <w:rFonts w:ascii="Times New Roman" w:hAnsi="Times New Roman"/>
        <w:noProof/>
        <w:sz w:val="28"/>
        <w:szCs w:val="28"/>
      </w:rPr>
      <w:t>- 30 -</w:t>
    </w:r>
    <w:r w:rsidRPr="00537879">
      <w:rPr>
        <w:rFonts w:ascii="Times New Roman" w:hAnsi="Times New Roman"/>
        <w:sz w:val="28"/>
        <w:szCs w:val="28"/>
      </w:rPr>
      <w:fldChar w:fldCharType="end"/>
    </w:r>
  </w:p>
  <w:p w:rsidR="00D57E30" w:rsidRDefault="00D57E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39" w:rsidRDefault="00712839" w:rsidP="00301324">
      <w:pPr>
        <w:spacing w:after="0" w:line="240" w:lineRule="auto"/>
      </w:pPr>
      <w:r>
        <w:separator/>
      </w:r>
    </w:p>
  </w:footnote>
  <w:footnote w:type="continuationSeparator" w:id="0">
    <w:p w:rsidR="00712839" w:rsidRDefault="00712839" w:rsidP="0030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B7A75B8"/>
    <w:multiLevelType w:val="hybridMultilevel"/>
    <w:tmpl w:val="0832E5B4"/>
    <w:lvl w:ilvl="0" w:tplc="CC823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0413F"/>
    <w:multiLevelType w:val="hybridMultilevel"/>
    <w:tmpl w:val="B19085C8"/>
    <w:lvl w:ilvl="0" w:tplc="BCDE1B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20A76"/>
    <w:multiLevelType w:val="hybridMultilevel"/>
    <w:tmpl w:val="E136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01F6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E7360"/>
    <w:multiLevelType w:val="hybridMultilevel"/>
    <w:tmpl w:val="DD56E0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037826"/>
    <w:multiLevelType w:val="hybridMultilevel"/>
    <w:tmpl w:val="0BBCA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B009D"/>
    <w:multiLevelType w:val="hybridMultilevel"/>
    <w:tmpl w:val="89F2A41A"/>
    <w:lvl w:ilvl="0" w:tplc="C2000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5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16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606268"/>
    <w:multiLevelType w:val="hybridMultilevel"/>
    <w:tmpl w:val="D918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310EF"/>
    <w:multiLevelType w:val="hybridMultilevel"/>
    <w:tmpl w:val="6874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11"/>
  </w:num>
  <w:num w:numId="13">
    <w:abstractNumId w:val="4"/>
  </w:num>
  <w:num w:numId="14">
    <w:abstractNumId w:val="1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1"/>
  </w:num>
  <w:num w:numId="19">
    <w:abstractNumId w:val="16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D38"/>
    <w:rsid w:val="000135B5"/>
    <w:rsid w:val="000F05BF"/>
    <w:rsid w:val="00136536"/>
    <w:rsid w:val="0019248E"/>
    <w:rsid w:val="00211681"/>
    <w:rsid w:val="00283722"/>
    <w:rsid w:val="002901C4"/>
    <w:rsid w:val="00293D88"/>
    <w:rsid w:val="002965E8"/>
    <w:rsid w:val="00301324"/>
    <w:rsid w:val="00367D6B"/>
    <w:rsid w:val="00394A25"/>
    <w:rsid w:val="003E45AE"/>
    <w:rsid w:val="00404C60"/>
    <w:rsid w:val="00405120"/>
    <w:rsid w:val="0041251A"/>
    <w:rsid w:val="004B552A"/>
    <w:rsid w:val="004D4177"/>
    <w:rsid w:val="005A6E6E"/>
    <w:rsid w:val="006E4A75"/>
    <w:rsid w:val="00712839"/>
    <w:rsid w:val="00743B1B"/>
    <w:rsid w:val="00750D83"/>
    <w:rsid w:val="00762F5E"/>
    <w:rsid w:val="00784D38"/>
    <w:rsid w:val="007E0B22"/>
    <w:rsid w:val="00857A0B"/>
    <w:rsid w:val="008B3A9B"/>
    <w:rsid w:val="008D258D"/>
    <w:rsid w:val="00943B78"/>
    <w:rsid w:val="00A36DE0"/>
    <w:rsid w:val="00AD2A0A"/>
    <w:rsid w:val="00AF6F6A"/>
    <w:rsid w:val="00B0254E"/>
    <w:rsid w:val="00B13BCD"/>
    <w:rsid w:val="00B208F8"/>
    <w:rsid w:val="00B25D01"/>
    <w:rsid w:val="00BB309A"/>
    <w:rsid w:val="00C1627F"/>
    <w:rsid w:val="00C84FE7"/>
    <w:rsid w:val="00CC4C82"/>
    <w:rsid w:val="00D57E30"/>
    <w:rsid w:val="00D97AFB"/>
    <w:rsid w:val="00DE3B31"/>
    <w:rsid w:val="00EF7CA8"/>
    <w:rsid w:val="00F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24"/>
  </w:style>
  <w:style w:type="paragraph" w:styleId="1">
    <w:name w:val="heading 1"/>
    <w:basedOn w:val="a"/>
    <w:next w:val="a"/>
    <w:link w:val="10"/>
    <w:qFormat/>
    <w:rsid w:val="00784D3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D38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4D38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21">
    <w:name w:val="Body Text Indent 2"/>
    <w:basedOn w:val="a"/>
    <w:link w:val="22"/>
    <w:rsid w:val="00784D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4D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784D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4D3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toc 3"/>
    <w:basedOn w:val="a"/>
    <w:next w:val="a"/>
    <w:autoRedefine/>
    <w:semiHidden/>
    <w:rsid w:val="00784D38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3">
    <w:name w:val="List Paragraph"/>
    <w:basedOn w:val="a"/>
    <w:uiPriority w:val="34"/>
    <w:qFormat/>
    <w:rsid w:val="00784D3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8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basedOn w:val="a1"/>
    <w:uiPriority w:val="61"/>
    <w:rsid w:val="0078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784D3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D3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nhideWhenUsed/>
    <w:rsid w:val="00784D3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784D38"/>
    <w:rPr>
      <w:rFonts w:ascii="Calibri" w:eastAsia="Times New Roman" w:hAnsi="Calibri" w:cs="Times New Roman"/>
    </w:rPr>
  </w:style>
  <w:style w:type="paragraph" w:customStyle="1" w:styleId="a9">
    <w:name w:val="Знак Знак Знак Знак"/>
    <w:basedOn w:val="a"/>
    <w:rsid w:val="00784D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a"/>
    <w:basedOn w:val="a"/>
    <w:rsid w:val="0013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536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283722"/>
  </w:style>
  <w:style w:type="paragraph" w:styleId="ae">
    <w:name w:val="No Spacing"/>
    <w:uiPriority w:val="1"/>
    <w:qFormat/>
    <w:rsid w:val="002837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ody Text"/>
    <w:basedOn w:val="a"/>
    <w:link w:val="af0"/>
    <w:uiPriority w:val="99"/>
    <w:unhideWhenUsed/>
    <w:rsid w:val="004125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1251A"/>
  </w:style>
  <w:style w:type="paragraph" w:styleId="af1">
    <w:name w:val="Body Text Indent"/>
    <w:basedOn w:val="a"/>
    <w:link w:val="af2"/>
    <w:uiPriority w:val="99"/>
    <w:semiHidden/>
    <w:unhideWhenUsed/>
    <w:rsid w:val="0041251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1251A"/>
  </w:style>
  <w:style w:type="character" w:customStyle="1" w:styleId="20">
    <w:name w:val="Заголовок 2 Знак"/>
    <w:basedOn w:val="a0"/>
    <w:link w:val="2"/>
    <w:uiPriority w:val="9"/>
    <w:semiHidden/>
    <w:rsid w:val="00750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rsid w:val="00B1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3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m.fsi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F3C4-15BC-42FE-96DD-1C0B14D2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23</cp:revision>
  <cp:lastPrinted>2015-10-05T17:54:00Z</cp:lastPrinted>
  <dcterms:created xsi:type="dcterms:W3CDTF">2012-09-16T19:50:00Z</dcterms:created>
  <dcterms:modified xsi:type="dcterms:W3CDTF">2015-10-12T20:36:00Z</dcterms:modified>
</cp:coreProperties>
</file>